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832645" w14:textId="430C5892" w:rsidR="00782CF8" w:rsidRDefault="004E07B0" w:rsidP="00782CF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E07B0">
        <w:rPr>
          <w:rFonts w:ascii="Times New Roman" w:hAnsi="Times New Roman" w:cs="Times New Roman"/>
          <w:sz w:val="28"/>
          <w:szCs w:val="28"/>
        </w:rPr>
        <w:t xml:space="preserve">Информация о результатах контрольного мероприятия </w:t>
      </w:r>
      <w:bookmarkStart w:id="0" w:name="_Hlk172807013"/>
      <w:r w:rsidR="00782CF8">
        <w:rPr>
          <w:rFonts w:ascii="Times New Roman" w:hAnsi="Times New Roman" w:cs="Times New Roman"/>
          <w:sz w:val="28"/>
          <w:szCs w:val="28"/>
        </w:rPr>
        <w:t xml:space="preserve">«Проверка </w:t>
      </w:r>
      <w:bookmarkEnd w:id="0"/>
      <w:r w:rsidR="00782CF8">
        <w:rPr>
          <w:rFonts w:ascii="Times New Roman" w:hAnsi="Times New Roman" w:cs="Times New Roman"/>
          <w:sz w:val="28"/>
          <w:szCs w:val="28"/>
        </w:rPr>
        <w:t xml:space="preserve">целевого и эффективного использования бюджетных средств, </w:t>
      </w:r>
      <w:r w:rsidR="00046A86">
        <w:rPr>
          <w:rFonts w:ascii="Times New Roman" w:hAnsi="Times New Roman" w:cs="Times New Roman"/>
          <w:sz w:val="28"/>
          <w:szCs w:val="28"/>
        </w:rPr>
        <w:t>направленных на реализацию программы «Формирование современной городской среды на территории муниципального образования поселок Кедровый Красноярского края»</w:t>
      </w:r>
      <w:r w:rsidR="00782CF8">
        <w:rPr>
          <w:rFonts w:ascii="Times New Roman" w:hAnsi="Times New Roman" w:cs="Times New Roman"/>
          <w:sz w:val="28"/>
          <w:szCs w:val="28"/>
        </w:rPr>
        <w:t>»</w:t>
      </w:r>
    </w:p>
    <w:p w14:paraId="659A1760" w14:textId="585FD2EC" w:rsidR="004E07B0" w:rsidRDefault="004E07B0" w:rsidP="004E07B0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3CBFF7D" w14:textId="060851AA" w:rsidR="004E07B0" w:rsidRPr="000F288B" w:rsidRDefault="004E07B0" w:rsidP="004E07B0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ab/>
      </w:r>
      <w:r w:rsidRPr="004E07B0">
        <w:rPr>
          <w:rFonts w:ascii="Times New Roman" w:eastAsia="Calibri" w:hAnsi="Times New Roman" w:cs="Times New Roman"/>
          <w:b/>
          <w:sz w:val="28"/>
          <w:szCs w:val="28"/>
        </w:rPr>
        <w:t>Основание для проведения контрольного мероприятия:</w:t>
      </w:r>
      <w:r w:rsidRPr="000F288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0F288B">
        <w:rPr>
          <w:rFonts w:ascii="Times New Roman" w:eastAsia="Calibri" w:hAnsi="Times New Roman" w:cs="Times New Roman"/>
          <w:sz w:val="28"/>
          <w:szCs w:val="28"/>
        </w:rPr>
        <w:t>ункт 3.</w:t>
      </w:r>
      <w:r w:rsidR="00046A86">
        <w:rPr>
          <w:rFonts w:ascii="Times New Roman" w:eastAsia="Calibri" w:hAnsi="Times New Roman" w:cs="Times New Roman"/>
          <w:sz w:val="28"/>
          <w:szCs w:val="28"/>
        </w:rPr>
        <w:t>3 Г</w:t>
      </w:r>
      <w:r w:rsidRPr="000F288B">
        <w:rPr>
          <w:rFonts w:ascii="Times New Roman" w:eastAsia="Calibri" w:hAnsi="Times New Roman" w:cs="Times New Roman"/>
          <w:sz w:val="28"/>
          <w:szCs w:val="28"/>
        </w:rPr>
        <w:t>одового плана работы контрольно-счетного органа городского округа поселок Кедровый Красноярского края на 202</w:t>
      </w:r>
      <w:r w:rsidR="00782CF8">
        <w:rPr>
          <w:rFonts w:ascii="Times New Roman" w:eastAsia="Calibri" w:hAnsi="Times New Roman" w:cs="Times New Roman"/>
          <w:sz w:val="28"/>
          <w:szCs w:val="28"/>
        </w:rPr>
        <w:t>4</w:t>
      </w:r>
      <w:r w:rsidRPr="000F288B">
        <w:rPr>
          <w:rFonts w:ascii="Times New Roman" w:eastAsia="Calibri" w:hAnsi="Times New Roman" w:cs="Times New Roman"/>
          <w:sz w:val="28"/>
          <w:szCs w:val="28"/>
        </w:rPr>
        <w:t xml:space="preserve"> год.</w:t>
      </w:r>
    </w:p>
    <w:p w14:paraId="71994198" w14:textId="1BC9A906" w:rsidR="004E07B0" w:rsidRPr="000F288B" w:rsidRDefault="004E07B0" w:rsidP="004E07B0">
      <w:pPr>
        <w:tabs>
          <w:tab w:val="left" w:pos="2292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4E07B0">
        <w:rPr>
          <w:rFonts w:ascii="Times New Roman" w:eastAsia="Calibri" w:hAnsi="Times New Roman" w:cs="Times New Roman"/>
          <w:b/>
          <w:sz w:val="28"/>
          <w:szCs w:val="28"/>
        </w:rPr>
        <w:t>Цель контрольного мероприятия: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82CF8">
        <w:rPr>
          <w:rFonts w:ascii="Times New Roman" w:eastAsia="Calibri" w:hAnsi="Times New Roman" w:cs="Times New Roman"/>
          <w:sz w:val="28"/>
          <w:szCs w:val="28"/>
        </w:rPr>
        <w:t xml:space="preserve">проверка правомерности, эффективности и целевого характера использования средств бюджета, выделенных </w:t>
      </w:r>
      <w:r w:rsidR="00046A86">
        <w:rPr>
          <w:rFonts w:ascii="Times New Roman" w:eastAsia="Calibri" w:hAnsi="Times New Roman" w:cs="Times New Roman"/>
          <w:sz w:val="28"/>
          <w:szCs w:val="28"/>
        </w:rPr>
        <w:t>реализацию муниципальной программы «</w:t>
      </w:r>
      <w:r w:rsidR="00046A86">
        <w:rPr>
          <w:rFonts w:ascii="Times New Roman" w:hAnsi="Times New Roman" w:cs="Times New Roman"/>
          <w:sz w:val="28"/>
          <w:szCs w:val="28"/>
        </w:rPr>
        <w:t>Формирование современной городской среды на территории муниципального образования поселок Кедровый Красноярского края</w:t>
      </w:r>
      <w:r w:rsidR="00046A86">
        <w:rPr>
          <w:rFonts w:ascii="Times New Roman" w:eastAsia="Calibri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72E6FE43" w14:textId="6C0108B8" w:rsidR="004E07B0" w:rsidRPr="000F288B" w:rsidRDefault="004E07B0" w:rsidP="004E07B0">
      <w:pPr>
        <w:tabs>
          <w:tab w:val="left" w:pos="2292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E07B0">
        <w:rPr>
          <w:rFonts w:ascii="Times New Roman" w:eastAsia="Calibri" w:hAnsi="Times New Roman" w:cs="Times New Roman"/>
          <w:b/>
          <w:sz w:val="28"/>
          <w:szCs w:val="28"/>
        </w:rPr>
        <w:t>Проверяемый период:</w:t>
      </w:r>
      <w:r w:rsidRPr="000F288B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0F288B">
        <w:rPr>
          <w:rFonts w:ascii="Times New Roman" w:eastAsia="Calibri" w:hAnsi="Times New Roman" w:cs="Times New Roman"/>
          <w:sz w:val="28"/>
          <w:szCs w:val="28"/>
        </w:rPr>
        <w:t>202</w:t>
      </w:r>
      <w:r w:rsidR="00782CF8">
        <w:rPr>
          <w:rFonts w:ascii="Times New Roman" w:eastAsia="Calibri" w:hAnsi="Times New Roman" w:cs="Times New Roman"/>
          <w:sz w:val="28"/>
          <w:szCs w:val="28"/>
        </w:rPr>
        <w:t>3</w:t>
      </w:r>
      <w:r w:rsidRPr="000F288B">
        <w:rPr>
          <w:rFonts w:ascii="Times New Roman" w:eastAsia="Calibri" w:hAnsi="Times New Roman" w:cs="Times New Roman"/>
          <w:sz w:val="28"/>
          <w:szCs w:val="28"/>
        </w:rPr>
        <w:t xml:space="preserve"> год.</w:t>
      </w:r>
    </w:p>
    <w:p w14:paraId="0D47CDA4" w14:textId="77777777" w:rsidR="004E07B0" w:rsidRDefault="004E07B0" w:rsidP="004E07B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6F7E5F5" w14:textId="77777777" w:rsidR="005C0CD5" w:rsidRDefault="005C0CD5" w:rsidP="004E07B0">
      <w:pPr>
        <w:spacing w:after="0" w:line="240" w:lineRule="auto"/>
        <w:ind w:firstLine="709"/>
        <w:jc w:val="both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Основные выводы, нарушения и недостатки, выявленные по результатам контрольного мероприятия.</w:t>
      </w:r>
    </w:p>
    <w:p w14:paraId="126FC88B" w14:textId="77777777" w:rsidR="005C0CD5" w:rsidRDefault="005C0CD5" w:rsidP="004E07B0">
      <w:pPr>
        <w:spacing w:after="0" w:line="240" w:lineRule="auto"/>
        <w:ind w:firstLine="709"/>
        <w:jc w:val="both"/>
        <w:rPr>
          <w:rFonts w:ascii="Times New Roman" w:hAnsi="Times New Roman"/>
          <w:b/>
          <w:sz w:val="26"/>
          <w:szCs w:val="26"/>
        </w:rPr>
      </w:pPr>
    </w:p>
    <w:p w14:paraId="5427B337" w14:textId="4D3A01CB" w:rsidR="00782CF8" w:rsidRDefault="00782CF8" w:rsidP="00782CF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рамках контрольного мероприятия был проведен: </w:t>
      </w:r>
      <w:r w:rsidR="000E7926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анализ объемов бюджетных средств, направленных на реализацию мероприятий программы в разрезе источников финансирования и проверка контрактов на поставку работ, услуг.</w:t>
      </w:r>
    </w:p>
    <w:p w14:paraId="12132CE9" w14:textId="120309E7" w:rsidR="00782CF8" w:rsidRDefault="00782CF8" w:rsidP="00782CF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77A597E" w14:textId="77777777" w:rsidR="004E05A0" w:rsidRPr="001B10EC" w:rsidRDefault="004E05A0" w:rsidP="004E05A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10EC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контрольного мероприятия выявлено:</w:t>
      </w:r>
    </w:p>
    <w:p w14:paraId="5BC827FD" w14:textId="77777777" w:rsidR="004E05A0" w:rsidRPr="001B10EC" w:rsidRDefault="004E05A0" w:rsidP="004E05A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8B3005C" w14:textId="05198FA7" w:rsidR="004E05A0" w:rsidRPr="00921821" w:rsidRDefault="004E05A0" w:rsidP="004E05A0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10EC">
        <w:rPr>
          <w:rFonts w:ascii="Times New Roman" w:hAnsi="Times New Roman" w:cs="Times New Roman"/>
          <w:sz w:val="28"/>
          <w:szCs w:val="28"/>
        </w:rPr>
        <w:t xml:space="preserve">- Нарушение Федерального закона от 28.06.2014 №172-ФЗ «о стратегическом планировании в Российской федерации», «Порядка государственной регистрации документов стратегического планирования и ведения федерального государственного реестра документов стратегического планирования», утвержденного Постановлением Правительства РФ от </w:t>
      </w:r>
      <w:r w:rsidRPr="00921821">
        <w:rPr>
          <w:rFonts w:ascii="Times New Roman" w:hAnsi="Times New Roman" w:cs="Times New Roman"/>
          <w:sz w:val="28"/>
          <w:szCs w:val="28"/>
        </w:rPr>
        <w:t xml:space="preserve">25.06.2015 №631, в части регистрации документов стратегического планирования. </w:t>
      </w:r>
    </w:p>
    <w:p w14:paraId="76218F07" w14:textId="77777777" w:rsidR="004E05A0" w:rsidRPr="00921821" w:rsidRDefault="004E05A0" w:rsidP="004E05A0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1821">
        <w:rPr>
          <w:rFonts w:ascii="Times New Roman" w:hAnsi="Times New Roman" w:cs="Times New Roman"/>
          <w:sz w:val="28"/>
          <w:szCs w:val="28"/>
        </w:rPr>
        <w:t>- Размещение недостоверной информации в ГИС ЖКХ. Несоответствие характеристик общественных территорий, отраженных в Муниципальной программе с данными размещенными в ГИС ЖКХ, данными Росреестра.</w:t>
      </w:r>
    </w:p>
    <w:p w14:paraId="0078F5EF" w14:textId="2074C839" w:rsidR="004E05A0" w:rsidRPr="00921821" w:rsidRDefault="004E05A0" w:rsidP="004E05A0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1821">
        <w:rPr>
          <w:rFonts w:ascii="Times New Roman" w:hAnsi="Times New Roman" w:cs="Times New Roman"/>
          <w:sz w:val="28"/>
          <w:szCs w:val="28"/>
        </w:rPr>
        <w:t xml:space="preserve">- Несоответствие </w:t>
      </w:r>
      <w:bookmarkStart w:id="1" w:name="_Hlk181799423"/>
      <w:r w:rsidRPr="00921821">
        <w:rPr>
          <w:rFonts w:ascii="Times New Roman" w:hAnsi="Times New Roman" w:cs="Times New Roman"/>
          <w:sz w:val="28"/>
          <w:szCs w:val="28"/>
        </w:rPr>
        <w:t>«Порядка принятия решений о разработке муниципальных программ поселка Кедровый Красноярского края, их формирования и реализации»</w:t>
      </w:r>
      <w:bookmarkEnd w:id="1"/>
      <w:r w:rsidRPr="00921821">
        <w:rPr>
          <w:rFonts w:ascii="Times New Roman" w:hAnsi="Times New Roman" w:cs="Times New Roman"/>
          <w:sz w:val="28"/>
          <w:szCs w:val="28"/>
        </w:rPr>
        <w:t>.</w:t>
      </w:r>
    </w:p>
    <w:p w14:paraId="3B7F8500" w14:textId="1D7436EC" w:rsidR="004E05A0" w:rsidRPr="00921821" w:rsidRDefault="004E05A0" w:rsidP="004E05A0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1821">
        <w:rPr>
          <w:rFonts w:ascii="Times New Roman" w:hAnsi="Times New Roman" w:cs="Times New Roman"/>
          <w:sz w:val="28"/>
          <w:szCs w:val="28"/>
        </w:rPr>
        <w:t xml:space="preserve">- </w:t>
      </w:r>
      <w:bookmarkStart w:id="2" w:name="_Hlk187762332"/>
      <w:r>
        <w:rPr>
          <w:rFonts w:ascii="Times New Roman" w:hAnsi="Times New Roman" w:cs="Times New Roman"/>
          <w:sz w:val="28"/>
          <w:szCs w:val="28"/>
        </w:rPr>
        <w:t>Н</w:t>
      </w:r>
      <w:r w:rsidRPr="00921821">
        <w:rPr>
          <w:rFonts w:ascii="Times New Roman" w:hAnsi="Times New Roman" w:cs="Times New Roman"/>
          <w:sz w:val="28"/>
          <w:szCs w:val="28"/>
        </w:rPr>
        <w:t>еобоснованно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21821">
        <w:rPr>
          <w:rFonts w:ascii="Times New Roman" w:hAnsi="Times New Roman" w:cs="Times New Roman"/>
          <w:sz w:val="28"/>
          <w:szCs w:val="28"/>
        </w:rPr>
        <w:t>оплачены</w:t>
      </w:r>
      <w:r w:rsidRPr="00921821">
        <w:rPr>
          <w:rFonts w:ascii="Times New Roman" w:hAnsi="Times New Roman" w:cs="Times New Roman"/>
          <w:sz w:val="28"/>
          <w:szCs w:val="28"/>
        </w:rPr>
        <w:t xml:space="preserve"> </w:t>
      </w:r>
      <w:r w:rsidRPr="00921821">
        <w:rPr>
          <w:rFonts w:ascii="Times New Roman" w:hAnsi="Times New Roman" w:cs="Times New Roman"/>
          <w:sz w:val="28"/>
          <w:szCs w:val="28"/>
        </w:rPr>
        <w:t>работ</w:t>
      </w:r>
      <w:r>
        <w:rPr>
          <w:rFonts w:ascii="Times New Roman" w:hAnsi="Times New Roman" w:cs="Times New Roman"/>
          <w:sz w:val="28"/>
          <w:szCs w:val="28"/>
        </w:rPr>
        <w:t>ы в</w:t>
      </w:r>
      <w:r w:rsidRPr="00921821">
        <w:rPr>
          <w:rFonts w:ascii="Times New Roman" w:hAnsi="Times New Roman" w:cs="Times New Roman"/>
          <w:sz w:val="28"/>
          <w:szCs w:val="28"/>
        </w:rPr>
        <w:t xml:space="preserve"> сумм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921821">
        <w:rPr>
          <w:rFonts w:ascii="Times New Roman" w:hAnsi="Times New Roman" w:cs="Times New Roman"/>
          <w:sz w:val="28"/>
          <w:szCs w:val="28"/>
        </w:rPr>
        <w:t xml:space="preserve"> 52 491,48 рублей</w:t>
      </w:r>
      <w:r>
        <w:rPr>
          <w:rFonts w:ascii="Times New Roman" w:hAnsi="Times New Roman" w:cs="Times New Roman"/>
          <w:sz w:val="28"/>
          <w:szCs w:val="28"/>
        </w:rPr>
        <w:t>.</w:t>
      </w:r>
      <w:bookmarkEnd w:id="2"/>
    </w:p>
    <w:p w14:paraId="261E2D2A" w14:textId="77777777" w:rsidR="004E05A0" w:rsidRDefault="004E05A0" w:rsidP="004E05A0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1821">
        <w:rPr>
          <w:rFonts w:ascii="Times New Roman" w:hAnsi="Times New Roman" w:cs="Times New Roman"/>
          <w:sz w:val="28"/>
          <w:szCs w:val="28"/>
        </w:rPr>
        <w:t>- Нарушения сроков и порядка расчетов по контрактам.</w:t>
      </w:r>
    </w:p>
    <w:p w14:paraId="6EB7733B" w14:textId="77777777" w:rsidR="004E05A0" w:rsidRDefault="004E05A0" w:rsidP="004E05A0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ECC8982" w14:textId="77777777" w:rsidR="004E05A0" w:rsidRDefault="004E05A0" w:rsidP="004E05A0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Акт по результатам контрольного мероприятия был направлен в Администрацию поселка Кедровый для ознакомления.</w:t>
      </w:r>
    </w:p>
    <w:p w14:paraId="57C4096E" w14:textId="77777777" w:rsidR="004E05A0" w:rsidRDefault="004E05A0" w:rsidP="004E05A0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После ознакомления с актом Администрацией поселка Кедровый в контрольно-счетный орган направлены пояснения к Акту контрольного мероприятия, которые являются неотъемлемой частью Акта.</w:t>
      </w:r>
    </w:p>
    <w:p w14:paraId="2CAABD7F" w14:textId="77777777" w:rsidR="004E05A0" w:rsidRPr="001B10EC" w:rsidRDefault="004E05A0" w:rsidP="004E05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D3478EB" w14:textId="77777777" w:rsidR="004E05A0" w:rsidRDefault="004E05A0" w:rsidP="004E05A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 адрес Администрации поселка Кедровый направлено представление со следующими требованиями:</w:t>
      </w:r>
    </w:p>
    <w:p w14:paraId="510FA9A9" w14:textId="77777777" w:rsidR="004E05A0" w:rsidRPr="00DD5683" w:rsidRDefault="004E05A0" w:rsidP="004E05A0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8"/>
          <w:szCs w:val="28"/>
          <w:lang w:eastAsia="en-US"/>
        </w:rPr>
      </w:pPr>
      <w:r w:rsidRPr="00DD5683">
        <w:rPr>
          <w:sz w:val="28"/>
          <w:szCs w:val="28"/>
          <w:lang w:eastAsia="en-US"/>
        </w:rPr>
        <w:t>Осуществить государственную регистрацию МП «Формирование современной городской среды».</w:t>
      </w:r>
    </w:p>
    <w:p w14:paraId="60EC8D83" w14:textId="77777777" w:rsidR="004E05A0" w:rsidRPr="00DD5683" w:rsidRDefault="004E05A0" w:rsidP="004E05A0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8"/>
          <w:szCs w:val="28"/>
          <w:lang w:eastAsia="en-US"/>
        </w:rPr>
      </w:pPr>
      <w:r w:rsidRPr="00DD5683">
        <w:rPr>
          <w:sz w:val="28"/>
          <w:szCs w:val="28"/>
          <w:lang w:eastAsia="en-US"/>
        </w:rPr>
        <w:t xml:space="preserve">Устранить </w:t>
      </w:r>
      <w:r w:rsidRPr="00DD5683">
        <w:rPr>
          <w:sz w:val="28"/>
          <w:szCs w:val="28"/>
        </w:rPr>
        <w:t>несоответствие характеристик общественных территорий, отраженных в Муниципальной программе и данных размещенных в ГИС ЖКХ, данных Росреестра</w:t>
      </w:r>
      <w:r w:rsidRPr="00DD5683">
        <w:rPr>
          <w:sz w:val="28"/>
          <w:szCs w:val="28"/>
          <w:lang w:eastAsia="en-US"/>
        </w:rPr>
        <w:t>.</w:t>
      </w:r>
    </w:p>
    <w:p w14:paraId="6DFDC19D" w14:textId="77777777" w:rsidR="004E05A0" w:rsidRPr="00DD5683" w:rsidRDefault="004E05A0" w:rsidP="004E05A0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8"/>
          <w:szCs w:val="28"/>
          <w:lang w:eastAsia="en-US"/>
        </w:rPr>
      </w:pPr>
      <w:r w:rsidRPr="00DD5683">
        <w:rPr>
          <w:sz w:val="28"/>
          <w:szCs w:val="28"/>
          <w:lang w:eastAsia="en-US"/>
        </w:rPr>
        <w:t>Актуализировать информацию в ГИС ЖКХ по инвентаризации объектов благоустройства, информацию по контракту.</w:t>
      </w:r>
    </w:p>
    <w:p w14:paraId="3AF99ADF" w14:textId="77777777" w:rsidR="004E05A0" w:rsidRPr="00DD5683" w:rsidRDefault="004E05A0" w:rsidP="004E05A0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8"/>
          <w:szCs w:val="28"/>
          <w:lang w:eastAsia="en-US"/>
        </w:rPr>
      </w:pPr>
      <w:r w:rsidRPr="00DD5683">
        <w:rPr>
          <w:sz w:val="28"/>
          <w:szCs w:val="28"/>
        </w:rPr>
        <w:t>«Порядка принятия решений о разработке муниципальных программ поселка Кедровый Красноярского края, их формирования и реализации» привести в соответствие с действующей структурой органов местного самоуправления.</w:t>
      </w:r>
    </w:p>
    <w:p w14:paraId="14B73A27" w14:textId="77777777" w:rsidR="004E05A0" w:rsidRPr="00DD5683" w:rsidRDefault="004E05A0" w:rsidP="004E05A0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8"/>
          <w:szCs w:val="28"/>
          <w:lang w:eastAsia="en-US"/>
        </w:rPr>
      </w:pPr>
      <w:r w:rsidRPr="00DD5683">
        <w:rPr>
          <w:sz w:val="28"/>
          <w:szCs w:val="28"/>
        </w:rPr>
        <w:t>Своевременно осуществлять оплату за выполненные работы (услуги).</w:t>
      </w:r>
    </w:p>
    <w:p w14:paraId="543E952D" w14:textId="77777777" w:rsidR="004E05A0" w:rsidRPr="001342C4" w:rsidRDefault="004E05A0" w:rsidP="004E05A0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8"/>
          <w:szCs w:val="28"/>
          <w:lang w:eastAsia="en-US"/>
        </w:rPr>
      </w:pPr>
      <w:r w:rsidRPr="001342C4">
        <w:rPr>
          <w:sz w:val="28"/>
          <w:szCs w:val="28"/>
        </w:rPr>
        <w:t xml:space="preserve">Принять меры по предупреждению </w:t>
      </w:r>
      <w:r>
        <w:rPr>
          <w:sz w:val="28"/>
          <w:szCs w:val="28"/>
        </w:rPr>
        <w:t xml:space="preserve">выявленных </w:t>
      </w:r>
      <w:r w:rsidRPr="001342C4">
        <w:rPr>
          <w:sz w:val="28"/>
          <w:szCs w:val="28"/>
        </w:rPr>
        <w:t>нарушений и недостатков.</w:t>
      </w:r>
    </w:p>
    <w:p w14:paraId="7FEDC339" w14:textId="77777777" w:rsidR="004E05A0" w:rsidRDefault="004E05A0" w:rsidP="004E05A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5F6766C7" w14:textId="77777777" w:rsidR="004E05A0" w:rsidRDefault="004E05A0" w:rsidP="004E05A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Требования представления контрольно-счетного органа городского округа поселок Кедровый Красноярского края от 25.07.2024 года на 01.01.2025 года не выполнены.  </w:t>
      </w:r>
    </w:p>
    <w:p w14:paraId="102ED7A3" w14:textId="70134474" w:rsidR="000E7926" w:rsidRDefault="000E7926" w:rsidP="00782CF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E3617D8" w14:textId="6C3D7D20" w:rsidR="000E7926" w:rsidRDefault="000E7926" w:rsidP="00782CF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DF635A8" w14:textId="77777777" w:rsidR="000E7926" w:rsidRDefault="000E7926" w:rsidP="00782CF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4BA8D50" w14:textId="77777777" w:rsidR="004E07B0" w:rsidRPr="004E07B0" w:rsidRDefault="004E07B0" w:rsidP="00782CF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4E07B0" w:rsidRPr="004E07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C517700"/>
    <w:multiLevelType w:val="multilevel"/>
    <w:tmpl w:val="0FCED0A6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331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3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5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5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1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07B0"/>
    <w:rsid w:val="00046A86"/>
    <w:rsid w:val="000E7926"/>
    <w:rsid w:val="004E05A0"/>
    <w:rsid w:val="004E07B0"/>
    <w:rsid w:val="00590F7B"/>
    <w:rsid w:val="005C0CD5"/>
    <w:rsid w:val="00714708"/>
    <w:rsid w:val="00782CF8"/>
    <w:rsid w:val="007C6B36"/>
    <w:rsid w:val="00C94833"/>
    <w:rsid w:val="00ED5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53E6D0"/>
  <w15:chartTrackingRefBased/>
  <w15:docId w15:val="{7F57C84D-EC24-48B8-A817-B28B3A4327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82CF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482</Words>
  <Characters>2748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Digma Work</dc:creator>
  <cp:keywords/>
  <dc:description/>
  <cp:lastModifiedBy>Digma Work</cp:lastModifiedBy>
  <cp:revision>6</cp:revision>
  <dcterms:created xsi:type="dcterms:W3CDTF">2024-07-25T06:35:00Z</dcterms:created>
  <dcterms:modified xsi:type="dcterms:W3CDTF">2025-01-27T08:15:00Z</dcterms:modified>
</cp:coreProperties>
</file>