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00E7" w14:textId="7A19C61D" w:rsidR="0062489C" w:rsidRDefault="0062489C" w:rsidP="00624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Совета депутатов поселка Кедровый Красноярского края </w:t>
      </w:r>
      <w:bookmarkStart w:id="0" w:name="_Hlk165019331"/>
      <w:r>
        <w:rPr>
          <w:rFonts w:ascii="Times New Roman" w:hAnsi="Times New Roman" w:cs="Times New Roman"/>
          <w:sz w:val="28"/>
          <w:szCs w:val="28"/>
        </w:rPr>
        <w:t>«</w:t>
      </w:r>
      <w:r w:rsidR="00C21EB0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поселка Кедровый Красноярского края «О бюджете городского округа посе</w:t>
      </w:r>
      <w:r w:rsidR="00781877">
        <w:rPr>
          <w:rFonts w:ascii="Times New Roman" w:hAnsi="Times New Roman" w:cs="Times New Roman"/>
          <w:sz w:val="28"/>
          <w:szCs w:val="28"/>
        </w:rPr>
        <w:t>лок</w:t>
      </w:r>
      <w:r w:rsidR="00C21EB0">
        <w:rPr>
          <w:rFonts w:ascii="Times New Roman" w:hAnsi="Times New Roman" w:cs="Times New Roman"/>
          <w:sz w:val="28"/>
          <w:szCs w:val="28"/>
        </w:rPr>
        <w:t xml:space="preserve"> Кедровый на 202</w:t>
      </w:r>
      <w:r w:rsidR="00781877">
        <w:rPr>
          <w:rFonts w:ascii="Times New Roman" w:hAnsi="Times New Roman" w:cs="Times New Roman"/>
          <w:sz w:val="28"/>
          <w:szCs w:val="28"/>
        </w:rPr>
        <w:t>4</w:t>
      </w:r>
      <w:r w:rsidR="00C21EB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81877">
        <w:rPr>
          <w:rFonts w:ascii="Times New Roman" w:hAnsi="Times New Roman" w:cs="Times New Roman"/>
          <w:sz w:val="28"/>
          <w:szCs w:val="28"/>
        </w:rPr>
        <w:t>5</w:t>
      </w:r>
      <w:r w:rsidR="00C21EB0">
        <w:rPr>
          <w:rFonts w:ascii="Times New Roman" w:hAnsi="Times New Roman" w:cs="Times New Roman"/>
          <w:sz w:val="28"/>
          <w:szCs w:val="28"/>
        </w:rPr>
        <w:t>-202</w:t>
      </w:r>
      <w:r w:rsidR="00781877">
        <w:rPr>
          <w:rFonts w:ascii="Times New Roman" w:hAnsi="Times New Roman" w:cs="Times New Roman"/>
          <w:sz w:val="28"/>
          <w:szCs w:val="28"/>
        </w:rPr>
        <w:t>6</w:t>
      </w:r>
      <w:r w:rsidR="00C21EB0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1915">
        <w:rPr>
          <w:rFonts w:ascii="Times New Roman" w:hAnsi="Times New Roman" w:cs="Times New Roman"/>
          <w:sz w:val="28"/>
          <w:szCs w:val="28"/>
        </w:rPr>
        <w:t xml:space="preserve"> от 1</w:t>
      </w:r>
      <w:r w:rsidR="00781877">
        <w:rPr>
          <w:rFonts w:ascii="Times New Roman" w:hAnsi="Times New Roman" w:cs="Times New Roman"/>
          <w:sz w:val="28"/>
          <w:szCs w:val="28"/>
        </w:rPr>
        <w:t>8</w:t>
      </w:r>
      <w:r w:rsidR="00C21EB0">
        <w:rPr>
          <w:rFonts w:ascii="Times New Roman" w:hAnsi="Times New Roman" w:cs="Times New Roman"/>
          <w:sz w:val="28"/>
          <w:szCs w:val="28"/>
        </w:rPr>
        <w:t>.12.202</w:t>
      </w:r>
      <w:r w:rsidR="00781877">
        <w:rPr>
          <w:rFonts w:ascii="Times New Roman" w:hAnsi="Times New Roman" w:cs="Times New Roman"/>
          <w:sz w:val="28"/>
          <w:szCs w:val="28"/>
        </w:rPr>
        <w:t>3</w:t>
      </w:r>
      <w:r w:rsidR="00901915">
        <w:rPr>
          <w:rFonts w:ascii="Times New Roman" w:hAnsi="Times New Roman" w:cs="Times New Roman"/>
          <w:sz w:val="28"/>
          <w:szCs w:val="28"/>
        </w:rPr>
        <w:t xml:space="preserve"> №</w:t>
      </w:r>
      <w:r w:rsidR="00781877">
        <w:rPr>
          <w:rFonts w:ascii="Times New Roman" w:hAnsi="Times New Roman" w:cs="Times New Roman"/>
          <w:sz w:val="28"/>
          <w:szCs w:val="28"/>
        </w:rPr>
        <w:t>57</w:t>
      </w:r>
      <w:r w:rsidR="00C21EB0">
        <w:rPr>
          <w:rFonts w:ascii="Times New Roman" w:hAnsi="Times New Roman" w:cs="Times New Roman"/>
          <w:sz w:val="28"/>
          <w:szCs w:val="28"/>
        </w:rPr>
        <w:t>-</w:t>
      </w:r>
      <w:r w:rsidR="00781877">
        <w:rPr>
          <w:rFonts w:ascii="Times New Roman" w:hAnsi="Times New Roman" w:cs="Times New Roman"/>
          <w:sz w:val="28"/>
          <w:szCs w:val="28"/>
        </w:rPr>
        <w:t>210</w:t>
      </w:r>
      <w:r w:rsidR="00C21EB0">
        <w:rPr>
          <w:rFonts w:ascii="Times New Roman" w:hAnsi="Times New Roman" w:cs="Times New Roman"/>
          <w:sz w:val="28"/>
          <w:szCs w:val="28"/>
        </w:rPr>
        <w:t>Р»</w:t>
      </w:r>
      <w:bookmarkEnd w:id="0"/>
    </w:p>
    <w:p w14:paraId="0D26584A" w14:textId="1315D625" w:rsidR="00781877" w:rsidRDefault="00781877" w:rsidP="00624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E81904" w14:textId="06B36505" w:rsidR="001D33E3" w:rsidRDefault="00781877" w:rsidP="00D95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DF3035">
        <w:rPr>
          <w:rFonts w:ascii="Times New Roman" w:hAnsi="Times New Roman" w:cs="Times New Roman"/>
          <w:sz w:val="28"/>
          <w:szCs w:val="28"/>
        </w:rPr>
        <w:t>.</w:t>
      </w:r>
      <w:r w:rsidR="00901915">
        <w:rPr>
          <w:rFonts w:ascii="Times New Roman" w:hAnsi="Times New Roman" w:cs="Times New Roman"/>
          <w:sz w:val="28"/>
          <w:szCs w:val="28"/>
        </w:rPr>
        <w:t>05</w:t>
      </w:r>
      <w:r w:rsidR="00DF3035">
        <w:rPr>
          <w:rFonts w:ascii="Times New Roman" w:hAnsi="Times New Roman" w:cs="Times New Roman"/>
          <w:sz w:val="28"/>
          <w:szCs w:val="28"/>
        </w:rPr>
        <w:t>.202</w:t>
      </w:r>
      <w:r w:rsidR="00074BD7">
        <w:rPr>
          <w:rFonts w:ascii="Times New Roman" w:hAnsi="Times New Roman" w:cs="Times New Roman"/>
          <w:sz w:val="28"/>
          <w:szCs w:val="28"/>
        </w:rPr>
        <w:t>4</w:t>
      </w:r>
      <w:r w:rsidR="001D33E3">
        <w:rPr>
          <w:rFonts w:ascii="Times New Roman" w:hAnsi="Times New Roman" w:cs="Times New Roman"/>
          <w:sz w:val="28"/>
          <w:szCs w:val="28"/>
        </w:rPr>
        <w:t>г.</w:t>
      </w:r>
    </w:p>
    <w:p w14:paraId="011488E5" w14:textId="77777777" w:rsidR="001D33E3" w:rsidRDefault="001D33E3" w:rsidP="00D95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Кедровый</w:t>
      </w:r>
    </w:p>
    <w:p w14:paraId="0BD475E3" w14:textId="77777777" w:rsidR="001D33E3" w:rsidRDefault="001D33E3" w:rsidP="00D95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BB3DE2" w14:textId="21C2BA9E" w:rsidR="00DF3035" w:rsidRDefault="00D95940" w:rsidP="00DF3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940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на основании Положения </w:t>
      </w:r>
      <w:r w:rsidR="00425A6E">
        <w:rPr>
          <w:rFonts w:ascii="Times New Roman" w:hAnsi="Times New Roman" w:cs="Times New Roman"/>
          <w:sz w:val="28"/>
          <w:szCs w:val="28"/>
        </w:rPr>
        <w:t>о контрольно-счетном органе</w:t>
      </w:r>
      <w:r w:rsidRPr="00D95940">
        <w:rPr>
          <w:rFonts w:ascii="Times New Roman" w:hAnsi="Times New Roman" w:cs="Times New Roman"/>
          <w:sz w:val="28"/>
          <w:szCs w:val="28"/>
        </w:rPr>
        <w:t xml:space="preserve"> </w:t>
      </w:r>
      <w:r w:rsidR="00425A6E">
        <w:rPr>
          <w:rFonts w:ascii="Times New Roman" w:hAnsi="Times New Roman" w:cs="Times New Roman"/>
          <w:sz w:val="28"/>
          <w:szCs w:val="28"/>
        </w:rPr>
        <w:t xml:space="preserve">городского округа поселок Кедровый Красноярского </w:t>
      </w:r>
      <w:r w:rsidRPr="00D95940">
        <w:rPr>
          <w:rFonts w:ascii="Times New Roman" w:hAnsi="Times New Roman" w:cs="Times New Roman"/>
          <w:sz w:val="28"/>
          <w:szCs w:val="28"/>
        </w:rPr>
        <w:t xml:space="preserve">края, утвержденного решением Совета депутатов поселка Кедровый Красноярского края от </w:t>
      </w:r>
      <w:r w:rsidR="00781877">
        <w:rPr>
          <w:rFonts w:ascii="Times New Roman" w:hAnsi="Times New Roman" w:cs="Times New Roman"/>
          <w:sz w:val="28"/>
          <w:szCs w:val="28"/>
        </w:rPr>
        <w:t>19</w:t>
      </w:r>
      <w:r w:rsidRPr="00D95940">
        <w:rPr>
          <w:rFonts w:ascii="Times New Roman" w:hAnsi="Times New Roman" w:cs="Times New Roman"/>
          <w:sz w:val="28"/>
          <w:szCs w:val="28"/>
        </w:rPr>
        <w:t>.0</w:t>
      </w:r>
      <w:r w:rsidR="00781877">
        <w:rPr>
          <w:rFonts w:ascii="Times New Roman" w:hAnsi="Times New Roman" w:cs="Times New Roman"/>
          <w:sz w:val="28"/>
          <w:szCs w:val="28"/>
        </w:rPr>
        <w:t>2</w:t>
      </w:r>
      <w:r w:rsidRPr="00D95940">
        <w:rPr>
          <w:rFonts w:ascii="Times New Roman" w:hAnsi="Times New Roman" w:cs="Times New Roman"/>
          <w:sz w:val="28"/>
          <w:szCs w:val="28"/>
        </w:rPr>
        <w:t>.20</w:t>
      </w:r>
      <w:r w:rsidR="00425A6E">
        <w:rPr>
          <w:rFonts w:ascii="Times New Roman" w:hAnsi="Times New Roman" w:cs="Times New Roman"/>
          <w:sz w:val="28"/>
          <w:szCs w:val="28"/>
        </w:rPr>
        <w:t>2</w:t>
      </w:r>
      <w:r w:rsidR="00781877">
        <w:rPr>
          <w:rFonts w:ascii="Times New Roman" w:hAnsi="Times New Roman" w:cs="Times New Roman"/>
          <w:sz w:val="28"/>
          <w:szCs w:val="28"/>
        </w:rPr>
        <w:t>4</w:t>
      </w:r>
      <w:r w:rsidRPr="00D95940">
        <w:rPr>
          <w:rFonts w:ascii="Times New Roman" w:hAnsi="Times New Roman" w:cs="Times New Roman"/>
          <w:sz w:val="28"/>
          <w:szCs w:val="28"/>
        </w:rPr>
        <w:t xml:space="preserve"> №</w:t>
      </w:r>
      <w:r w:rsidR="00781877">
        <w:rPr>
          <w:rFonts w:ascii="Times New Roman" w:hAnsi="Times New Roman" w:cs="Times New Roman"/>
          <w:sz w:val="28"/>
          <w:szCs w:val="28"/>
        </w:rPr>
        <w:t>60</w:t>
      </w:r>
      <w:r w:rsidRPr="00D95940">
        <w:rPr>
          <w:rFonts w:ascii="Times New Roman" w:hAnsi="Times New Roman" w:cs="Times New Roman"/>
          <w:sz w:val="28"/>
          <w:szCs w:val="28"/>
        </w:rPr>
        <w:t>-</w:t>
      </w:r>
      <w:r w:rsidR="00781877">
        <w:rPr>
          <w:rFonts w:ascii="Times New Roman" w:hAnsi="Times New Roman" w:cs="Times New Roman"/>
          <w:sz w:val="28"/>
          <w:szCs w:val="28"/>
        </w:rPr>
        <w:t>202</w:t>
      </w:r>
      <w:r w:rsidRPr="00D95940">
        <w:rPr>
          <w:rFonts w:ascii="Times New Roman" w:hAnsi="Times New Roman" w:cs="Times New Roman"/>
          <w:sz w:val="28"/>
          <w:szCs w:val="28"/>
        </w:rPr>
        <w:t>Р</w:t>
      </w:r>
      <w:r w:rsidR="00425A6E">
        <w:rPr>
          <w:rFonts w:ascii="Times New Roman" w:hAnsi="Times New Roman" w:cs="Times New Roman"/>
          <w:sz w:val="28"/>
          <w:szCs w:val="28"/>
        </w:rPr>
        <w:t xml:space="preserve">, </w:t>
      </w:r>
      <w:r w:rsidR="00C21EB0">
        <w:rPr>
          <w:rFonts w:ascii="Times New Roman" w:hAnsi="Times New Roman" w:cs="Times New Roman"/>
          <w:sz w:val="28"/>
          <w:szCs w:val="28"/>
        </w:rPr>
        <w:t>п. 1.</w:t>
      </w:r>
      <w:r w:rsidR="00781877">
        <w:rPr>
          <w:rFonts w:ascii="Times New Roman" w:hAnsi="Times New Roman" w:cs="Times New Roman"/>
          <w:sz w:val="28"/>
          <w:szCs w:val="28"/>
        </w:rPr>
        <w:t>6</w:t>
      </w:r>
      <w:r w:rsidR="00C21EB0">
        <w:rPr>
          <w:rFonts w:ascii="Times New Roman" w:hAnsi="Times New Roman" w:cs="Times New Roman"/>
          <w:sz w:val="28"/>
          <w:szCs w:val="28"/>
        </w:rPr>
        <w:t xml:space="preserve">. </w:t>
      </w:r>
      <w:r w:rsidR="00425A6E">
        <w:rPr>
          <w:rFonts w:ascii="Times New Roman" w:hAnsi="Times New Roman" w:cs="Times New Roman"/>
          <w:sz w:val="28"/>
          <w:szCs w:val="28"/>
        </w:rPr>
        <w:t>Плана работы КСО поселка Кедровый</w:t>
      </w:r>
      <w:r w:rsidR="00781877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425A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420A30" w14:textId="2ECAD06A" w:rsidR="00AF6DFD" w:rsidRDefault="0098234C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</w:t>
      </w:r>
      <w:r w:rsidR="009D20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03D">
        <w:rPr>
          <w:rFonts w:ascii="Times New Roman" w:hAnsi="Times New Roman" w:cs="Times New Roman"/>
          <w:sz w:val="28"/>
          <w:szCs w:val="28"/>
        </w:rPr>
        <w:t>экспертиза</w:t>
      </w:r>
      <w:r w:rsidR="00DF3035">
        <w:rPr>
          <w:rFonts w:ascii="Times New Roman" w:hAnsi="Times New Roman" w:cs="Times New Roman"/>
          <w:sz w:val="28"/>
          <w:szCs w:val="28"/>
        </w:rPr>
        <w:t xml:space="preserve"> проекта решения Совета депутатов поселка Кедровый Красноярского края «</w:t>
      </w:r>
      <w:r w:rsidR="00781877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поселка Кедровый Красноярского края «О бюджете городского округа поселок Кедровый на 2024 год и плановый период 2025-2026 годов» от 18.12.2023 №57-210Р» </w:t>
      </w:r>
      <w:r w:rsidR="00DF303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D203D">
        <w:rPr>
          <w:rFonts w:ascii="Times New Roman" w:hAnsi="Times New Roman" w:cs="Times New Roman"/>
          <w:sz w:val="28"/>
          <w:szCs w:val="28"/>
        </w:rPr>
        <w:t>п</w:t>
      </w:r>
      <w:r w:rsidR="00C21EB0">
        <w:rPr>
          <w:rFonts w:ascii="Times New Roman" w:hAnsi="Times New Roman" w:cs="Times New Roman"/>
          <w:sz w:val="28"/>
          <w:szCs w:val="28"/>
        </w:rPr>
        <w:t>роект Решения</w:t>
      </w:r>
      <w:r w:rsidR="00DF3035">
        <w:rPr>
          <w:rFonts w:ascii="Times New Roman" w:hAnsi="Times New Roman" w:cs="Times New Roman"/>
          <w:sz w:val="28"/>
          <w:szCs w:val="28"/>
        </w:rPr>
        <w:t>)</w:t>
      </w:r>
      <w:r w:rsidR="00AF6DFD">
        <w:rPr>
          <w:rFonts w:ascii="Times New Roman" w:hAnsi="Times New Roman" w:cs="Times New Roman"/>
          <w:sz w:val="28"/>
          <w:szCs w:val="28"/>
        </w:rPr>
        <w:t>.</w:t>
      </w:r>
    </w:p>
    <w:p w14:paraId="328DB811" w14:textId="4960364D" w:rsidR="009D203D" w:rsidRDefault="009D203D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проект Решения с приложениями и пояснительной запиской к нему поступил в КСО поселка Кедровый </w:t>
      </w:r>
      <w:r w:rsidR="00781877">
        <w:rPr>
          <w:rFonts w:ascii="Times New Roman" w:hAnsi="Times New Roman" w:cs="Times New Roman"/>
          <w:sz w:val="28"/>
          <w:szCs w:val="28"/>
        </w:rPr>
        <w:t>25.04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818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01DB3BD9" w14:textId="762E8594" w:rsidR="009D203D" w:rsidRDefault="009D203D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проектом </w:t>
      </w:r>
      <w:r w:rsidR="0078187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ешения в </w:t>
      </w:r>
      <w:r w:rsidR="0078187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Совета депутатов поселка </w:t>
      </w:r>
      <w:r w:rsidR="00901915">
        <w:rPr>
          <w:rFonts w:ascii="Times New Roman" w:hAnsi="Times New Roman" w:cs="Times New Roman"/>
          <w:sz w:val="28"/>
          <w:szCs w:val="28"/>
        </w:rPr>
        <w:t xml:space="preserve">Кедровый Красноярского края от </w:t>
      </w:r>
      <w:r w:rsidR="0078187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781877">
        <w:rPr>
          <w:rFonts w:ascii="Times New Roman" w:hAnsi="Times New Roman" w:cs="Times New Roman"/>
          <w:sz w:val="28"/>
          <w:szCs w:val="28"/>
        </w:rPr>
        <w:t>3</w:t>
      </w:r>
      <w:r w:rsidR="00901915">
        <w:rPr>
          <w:rFonts w:ascii="Times New Roman" w:hAnsi="Times New Roman" w:cs="Times New Roman"/>
          <w:sz w:val="28"/>
          <w:szCs w:val="28"/>
        </w:rPr>
        <w:t xml:space="preserve"> №</w:t>
      </w:r>
      <w:r w:rsidR="00781877">
        <w:rPr>
          <w:rFonts w:ascii="Times New Roman" w:hAnsi="Times New Roman" w:cs="Times New Roman"/>
          <w:sz w:val="28"/>
          <w:szCs w:val="28"/>
        </w:rPr>
        <w:t>57</w:t>
      </w:r>
      <w:r w:rsidR="00901915">
        <w:rPr>
          <w:rFonts w:ascii="Times New Roman" w:hAnsi="Times New Roman" w:cs="Times New Roman"/>
          <w:sz w:val="28"/>
          <w:szCs w:val="28"/>
        </w:rPr>
        <w:t>-</w:t>
      </w:r>
      <w:r w:rsidR="00781877">
        <w:rPr>
          <w:rFonts w:ascii="Times New Roman" w:hAnsi="Times New Roman" w:cs="Times New Roman"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>Р «О бюджете городского округа посе</w:t>
      </w:r>
      <w:r w:rsidR="00901915">
        <w:rPr>
          <w:rFonts w:ascii="Times New Roman" w:hAnsi="Times New Roman" w:cs="Times New Roman"/>
          <w:sz w:val="28"/>
          <w:szCs w:val="28"/>
        </w:rPr>
        <w:t xml:space="preserve">лок </w:t>
      </w:r>
      <w:r>
        <w:rPr>
          <w:rFonts w:ascii="Times New Roman" w:hAnsi="Times New Roman" w:cs="Times New Roman"/>
          <w:sz w:val="28"/>
          <w:szCs w:val="28"/>
        </w:rPr>
        <w:t>Кедровый на 202</w:t>
      </w:r>
      <w:r w:rsidR="007818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818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18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проект бюджета) изменения вносятся в </w:t>
      </w:r>
      <w:r w:rsidR="00781877">
        <w:rPr>
          <w:rFonts w:ascii="Times New Roman" w:hAnsi="Times New Roman" w:cs="Times New Roman"/>
          <w:sz w:val="28"/>
          <w:szCs w:val="28"/>
        </w:rPr>
        <w:t>первый раз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9394E0" w14:textId="5FB6F772" w:rsidR="00295E03" w:rsidRDefault="009D203D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Представленным проектом Решения предлагается изменить основные характеристики бюджета городского округа поселок Кедровый Красноярского края (далее – поселок Кедровый) на 202</w:t>
      </w:r>
      <w:r w:rsidR="007818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818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1D2D">
        <w:rPr>
          <w:rFonts w:ascii="Times New Roman" w:hAnsi="Times New Roman" w:cs="Times New Roman"/>
          <w:sz w:val="28"/>
          <w:szCs w:val="28"/>
        </w:rPr>
        <w:t>202</w:t>
      </w:r>
      <w:r w:rsidR="00781877">
        <w:rPr>
          <w:rFonts w:ascii="Times New Roman" w:hAnsi="Times New Roman" w:cs="Times New Roman"/>
          <w:sz w:val="28"/>
          <w:szCs w:val="28"/>
        </w:rPr>
        <w:t>6</w:t>
      </w:r>
      <w:r w:rsidRPr="00E01D2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95E03" w:rsidRPr="00E01D2D">
        <w:rPr>
          <w:rFonts w:ascii="Times New Roman" w:hAnsi="Times New Roman" w:cs="Times New Roman"/>
          <w:sz w:val="28"/>
          <w:szCs w:val="28"/>
        </w:rPr>
        <w:t>, внести изменения в текстовую часть и приложения к Решению о бюджете, изложив их в новой редакции.</w:t>
      </w:r>
    </w:p>
    <w:p w14:paraId="02C33331" w14:textId="741FD185" w:rsidR="00295E03" w:rsidRDefault="00295E03" w:rsidP="00E01D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текстовой части проекта Решения </w:t>
      </w:r>
      <w:r w:rsidRPr="00295E03">
        <w:rPr>
          <w:rFonts w:ascii="Times New Roman" w:hAnsi="Times New Roman" w:cs="Times New Roman"/>
          <w:sz w:val="28"/>
          <w:szCs w:val="28"/>
        </w:rPr>
        <w:t>предлагается изменить прогнозируемый общий объем доходов, расходов, дефицит бюджета</w:t>
      </w:r>
      <w:r w:rsidR="00CA1B31">
        <w:rPr>
          <w:rFonts w:ascii="Times New Roman" w:hAnsi="Times New Roman" w:cs="Times New Roman"/>
          <w:sz w:val="28"/>
          <w:szCs w:val="28"/>
        </w:rPr>
        <w:t>, дорожный фонд</w:t>
      </w:r>
      <w:r w:rsidR="00E01D2D">
        <w:rPr>
          <w:rFonts w:ascii="Times New Roman" w:hAnsi="Times New Roman" w:cs="Times New Roman"/>
          <w:sz w:val="28"/>
          <w:szCs w:val="28"/>
        </w:rPr>
        <w:t>.</w:t>
      </w:r>
    </w:p>
    <w:p w14:paraId="158F92CE" w14:textId="77777777" w:rsidR="00295E03" w:rsidRDefault="00295E03" w:rsidP="00295E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Предусмотренные в проекте Решения изменения основных характеристик бюджета поселка Кедровый представлены в таблице 1.</w:t>
      </w:r>
    </w:p>
    <w:p w14:paraId="3FFF9E90" w14:textId="77777777" w:rsidR="0033373F" w:rsidRDefault="0033373F" w:rsidP="00295E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A2430" w14:textId="77777777" w:rsidR="00781877" w:rsidRDefault="00781877" w:rsidP="00DB0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72CDDB" w14:textId="3425ED59" w:rsidR="00DB07F0" w:rsidRDefault="00DB07F0" w:rsidP="00DB0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доходную часть местного бюджета на 202</w:t>
      </w:r>
      <w:r w:rsidR="00415E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предлагается увеличить на </w:t>
      </w:r>
      <w:r w:rsidR="00530BF1">
        <w:rPr>
          <w:rFonts w:ascii="Times New Roman" w:hAnsi="Times New Roman" w:cs="Times New Roman"/>
          <w:sz w:val="28"/>
          <w:szCs w:val="28"/>
        </w:rPr>
        <w:t>45 366,2</w:t>
      </w:r>
      <w:r w:rsidR="00BC3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024146">
        <w:rPr>
          <w:rFonts w:ascii="Times New Roman" w:hAnsi="Times New Roman" w:cs="Times New Roman"/>
          <w:sz w:val="28"/>
          <w:szCs w:val="28"/>
        </w:rPr>
        <w:t>.</w:t>
      </w:r>
    </w:p>
    <w:p w14:paraId="6B5038B3" w14:textId="01C9C4F3" w:rsidR="00EB5142" w:rsidRDefault="00DB07F0" w:rsidP="00295E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Расходную часть местного бюджета на 202</w:t>
      </w:r>
      <w:r w:rsidR="00530B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предлагается увеличить на </w:t>
      </w:r>
      <w:r w:rsidR="00530BF1">
        <w:rPr>
          <w:rFonts w:ascii="Times New Roman" w:hAnsi="Times New Roman" w:cs="Times New Roman"/>
          <w:sz w:val="28"/>
          <w:szCs w:val="28"/>
        </w:rPr>
        <w:t>51 801,7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F9C2BAD" w14:textId="6181F2DC" w:rsidR="00BC326C" w:rsidRDefault="00BC326C" w:rsidP="00295E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основных характеристик местного бюджета на 202</w:t>
      </w:r>
      <w:r w:rsidR="00530B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представлено в таблице 1.</w:t>
      </w:r>
    </w:p>
    <w:p w14:paraId="25448768" w14:textId="77777777" w:rsidR="00BC326C" w:rsidRDefault="00BC326C" w:rsidP="00295E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20A2D" w14:textId="77777777" w:rsidR="00530BF1" w:rsidRDefault="00530BF1" w:rsidP="00DB07F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510B687D" w14:textId="514ED72F" w:rsidR="00EB5142" w:rsidRDefault="00DB07F0" w:rsidP="00DB07F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Таблица 1, </w:t>
      </w:r>
      <w:r w:rsidR="00EB5142" w:rsidRPr="00EB5142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102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6"/>
        <w:gridCol w:w="848"/>
        <w:gridCol w:w="880"/>
        <w:gridCol w:w="6"/>
      </w:tblGrid>
      <w:tr w:rsidR="00BC326C" w:rsidRPr="00BC326C" w14:paraId="4A1C07A3" w14:textId="77777777" w:rsidTr="00E55309">
        <w:trPr>
          <w:trHeight w:val="142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456BB" w14:textId="77777777" w:rsidR="00BC326C" w:rsidRPr="00E55309" w:rsidRDefault="00BC326C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6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01D2C" w14:textId="77777777" w:rsidR="00BC326C" w:rsidRPr="00BC326C" w:rsidRDefault="00BC326C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характеристики бюджета городского округа поселок Кедровый Красноярского края</w:t>
            </w:r>
          </w:p>
        </w:tc>
      </w:tr>
      <w:tr w:rsidR="00BC326C" w:rsidRPr="00BC326C" w14:paraId="702ECF7E" w14:textId="77777777" w:rsidTr="00E55309">
        <w:trPr>
          <w:trHeight w:val="9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DCC36" w14:textId="77777777" w:rsidR="00BC326C" w:rsidRPr="00E55309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FFED9" w14:textId="77777777" w:rsidR="00BC326C" w:rsidRPr="00E55309" w:rsidRDefault="00BC326C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Действующее Решение о бюджете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08C64" w14:textId="77777777" w:rsidR="00BC326C" w:rsidRPr="00E55309" w:rsidRDefault="00BC326C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Решение о бюджет с учетом предлагаемых изменений</w:t>
            </w:r>
          </w:p>
        </w:tc>
        <w:tc>
          <w:tcPr>
            <w:tcW w:w="27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6D60E" w14:textId="77777777" w:rsidR="00BC326C" w:rsidRPr="00E55309" w:rsidRDefault="00BC326C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Изменения </w:t>
            </w:r>
          </w:p>
        </w:tc>
      </w:tr>
      <w:tr w:rsidR="00BC326C" w:rsidRPr="00BC326C" w14:paraId="5A2D0EA6" w14:textId="77777777" w:rsidTr="00E55309">
        <w:trPr>
          <w:trHeight w:val="509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B1101" w14:textId="77777777" w:rsidR="00BC326C" w:rsidRPr="00E55309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8337F" w14:textId="77777777" w:rsidR="00BC326C" w:rsidRPr="00E55309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C6AB3" w14:textId="77777777" w:rsidR="00BC326C" w:rsidRPr="00E55309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62D85" w14:textId="77777777" w:rsidR="00BC326C" w:rsidRPr="00E55309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0BF1" w:rsidRPr="00BC326C" w14:paraId="426BC414" w14:textId="77777777" w:rsidTr="00E55309">
        <w:trPr>
          <w:gridAfter w:val="1"/>
          <w:wAfter w:w="6" w:type="dxa"/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7CD26" w14:textId="77777777" w:rsidR="00530BF1" w:rsidRPr="00E55309" w:rsidRDefault="00530BF1" w:rsidP="0053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5F24A" w14:textId="7D0B86D1" w:rsidR="00530BF1" w:rsidRPr="00E55309" w:rsidRDefault="00530BF1" w:rsidP="0053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CBF4C" w14:textId="3796EC38" w:rsidR="00530BF1" w:rsidRPr="00E55309" w:rsidRDefault="00530BF1" w:rsidP="0053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53AC35" w14:textId="3AE67AD9" w:rsidR="00530BF1" w:rsidRPr="00E55309" w:rsidRDefault="00530BF1" w:rsidP="0053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027925" w14:textId="29C7956D" w:rsidR="00530BF1" w:rsidRPr="00E55309" w:rsidRDefault="00530BF1" w:rsidP="0053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E5F13" w14:textId="1B698A3C" w:rsidR="00530BF1" w:rsidRPr="00E55309" w:rsidRDefault="00530BF1" w:rsidP="0053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CC2458D" w14:textId="104E9DFE" w:rsidR="00530BF1" w:rsidRPr="00E55309" w:rsidRDefault="00530BF1" w:rsidP="0053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F31090" w14:textId="5A61F5F2" w:rsidR="00530BF1" w:rsidRPr="00E55309" w:rsidRDefault="00530BF1" w:rsidP="0053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F0BBA" w14:textId="5DA8DACA" w:rsidR="00530BF1" w:rsidRPr="00E55309" w:rsidRDefault="00530BF1" w:rsidP="0053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01A6E1" w14:textId="3882CD85" w:rsidR="00530BF1" w:rsidRPr="00E55309" w:rsidRDefault="00530BF1" w:rsidP="0053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BC326C" w:rsidRPr="00BC326C" w14:paraId="198B2658" w14:textId="77777777" w:rsidTr="00E55309">
        <w:trPr>
          <w:gridAfter w:val="1"/>
          <w:wAfter w:w="6" w:type="dxa"/>
          <w:trHeight w:val="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E11E7" w14:textId="77777777" w:rsidR="00BC326C" w:rsidRPr="00E55309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- 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18E34" w14:textId="5A15E478" w:rsidR="00BC326C" w:rsidRPr="00E55309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228324,4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893F13" w14:textId="4FF9D2AC" w:rsidR="00BC326C" w:rsidRPr="00E55309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216159,3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D45A21A" w14:textId="483D5EE8" w:rsidR="00BC326C" w:rsidRPr="00E55309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215059,6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68B65B" w14:textId="4804C859" w:rsidR="00BC326C" w:rsidRPr="00E55309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273690,6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28A503" w14:textId="2EC198E3" w:rsidR="00BC326C" w:rsidRPr="00E55309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94F49C4" w14:textId="061EEE5C" w:rsidR="00BC326C" w:rsidRPr="00E55309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221739,0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CDD0C6" w14:textId="2CB6E441" w:rsidR="00BC326C" w:rsidRPr="00E55309" w:rsidRDefault="00E55309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+45366,2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F1D68" w14:textId="0EBD4884" w:rsidR="00BC326C" w:rsidRPr="00E55309" w:rsidRDefault="00E55309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3952,2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82B1F" w14:textId="09848876" w:rsidR="00BC326C" w:rsidRPr="00E55309" w:rsidRDefault="00E55309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6679,4</w:t>
            </w:r>
          </w:p>
        </w:tc>
      </w:tr>
      <w:tr w:rsidR="00BC326C" w:rsidRPr="00BC326C" w14:paraId="146D0603" w14:textId="77777777" w:rsidTr="00E55309">
        <w:trPr>
          <w:gridAfter w:val="1"/>
          <w:wAfter w:w="6" w:type="dxa"/>
          <w:trHeight w:val="509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A4ACEE5" w14:textId="77777777" w:rsidR="00BC326C" w:rsidRPr="00BC326C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BC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BC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EFE142" w14:textId="5864D650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29845,7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A19869" w14:textId="5933A907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31289,6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0D60E2AB" w14:textId="4AC0F6CA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32826,4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E46A99" w14:textId="62771746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30380,8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DA5D6D" w14:textId="34C88AF1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31289,6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4D3F0360" w14:textId="23690A46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32826,4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715F7B" w14:textId="184657A3" w:rsidR="00BC326C" w:rsidRPr="00BC326C" w:rsidRDefault="00E55309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535,1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8B0D9" w14:textId="4E658B40" w:rsidR="00BC326C" w:rsidRPr="00BC326C" w:rsidRDefault="00E55309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555364" w14:textId="6CC62587" w:rsidR="00BC326C" w:rsidRPr="00BC326C" w:rsidRDefault="00E55309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C326C" w:rsidRPr="00BC326C" w14:paraId="21D382EB" w14:textId="77777777" w:rsidTr="00E55309">
        <w:trPr>
          <w:gridAfter w:val="1"/>
          <w:wAfter w:w="6" w:type="dxa"/>
          <w:trHeight w:val="509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8C5D1C" w14:textId="77777777" w:rsidR="00BC326C" w:rsidRPr="00BC326C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DCC19A" w14:textId="77777777" w:rsidR="00BC326C" w:rsidRPr="00BC326C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FC2743" w14:textId="77777777" w:rsidR="00BC326C" w:rsidRPr="00BC326C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B7AE18B" w14:textId="77777777" w:rsidR="00BC326C" w:rsidRPr="00BC326C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2B9825" w14:textId="77777777" w:rsidR="00BC326C" w:rsidRPr="00BC326C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7886A8" w14:textId="77777777" w:rsidR="00BC326C" w:rsidRPr="00BC326C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5D28BE3" w14:textId="77777777" w:rsidR="00BC326C" w:rsidRPr="00BC326C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4D476C" w14:textId="77777777" w:rsidR="00BC326C" w:rsidRPr="00BC326C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B9F0C5" w14:textId="77777777" w:rsidR="00BC326C" w:rsidRPr="00BC326C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C569D0A" w14:textId="77777777" w:rsidR="00BC326C" w:rsidRPr="00BC326C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326C" w:rsidRPr="00BC326C" w14:paraId="0FA6FE50" w14:textId="77777777" w:rsidTr="00E55309">
        <w:trPr>
          <w:gridAfter w:val="1"/>
          <w:wAfter w:w="6" w:type="dxa"/>
          <w:trHeight w:val="11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5235A1" w14:textId="77777777" w:rsidR="00BC326C" w:rsidRPr="00BC326C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E04D89" w14:textId="3E0F3F0C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0B57C4" w14:textId="3BFC9303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184869,7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432A942" w14:textId="7C134EDA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182233,2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942584" w14:textId="09C754E5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243309,8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6FF8F0" w14:textId="47C35380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188821,9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EAE1408" w14:textId="17BDE057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188912,6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43790F" w14:textId="5EB92369" w:rsidR="00BC326C" w:rsidRPr="00BC326C" w:rsidRDefault="00E55309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44831,4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7FB8E" w14:textId="3E185963" w:rsidR="00BC326C" w:rsidRPr="00BC326C" w:rsidRDefault="00E55309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CA5EE4" w14:textId="3FBCEACD" w:rsidR="00BC326C" w:rsidRPr="00BC326C" w:rsidRDefault="00E55309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6679,4</w:t>
            </w:r>
          </w:p>
        </w:tc>
      </w:tr>
      <w:tr w:rsidR="00BC326C" w:rsidRPr="00BC326C" w14:paraId="44A9F33E" w14:textId="77777777" w:rsidTr="00E55309">
        <w:trPr>
          <w:gridAfter w:val="1"/>
          <w:wAfter w:w="6" w:type="dxa"/>
          <w:trHeight w:val="2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7005B" w14:textId="77777777" w:rsidR="00BC326C" w:rsidRPr="00BC326C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- 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556CDD" w14:textId="5DA70589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228324,4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3E30E7" w14:textId="48F6B6CB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216159,3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E6E6DD" w14:textId="37DD772B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215059,6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3350B4" w14:textId="758A8107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ABC781" w14:textId="45EBB3D7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D118FF4" w14:textId="4D40D36F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221739,0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CC79A8" w14:textId="31B5A09E" w:rsidR="00BC326C" w:rsidRPr="00BC326C" w:rsidRDefault="00E55309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51801,7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63D8BB" w14:textId="1FE32326" w:rsidR="00BC326C" w:rsidRPr="00BC326C" w:rsidRDefault="00E55309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7E4856" w14:textId="55625DB1" w:rsidR="00BC326C" w:rsidRPr="00BC326C" w:rsidRDefault="00E55309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6679,4</w:t>
            </w:r>
          </w:p>
        </w:tc>
      </w:tr>
      <w:tr w:rsidR="00BC326C" w:rsidRPr="00BC326C" w14:paraId="718EC4AD" w14:textId="77777777" w:rsidTr="00E55309">
        <w:trPr>
          <w:gridAfter w:val="1"/>
          <w:wAfter w:w="6" w:type="dxa"/>
          <w:trHeight w:val="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E56FDC" w14:textId="77777777" w:rsidR="00BC326C" w:rsidRPr="00BC326C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(-), профицит (+)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0118B2" w14:textId="15D51E2F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1D5356" w14:textId="6B873EE7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412C8A9" w14:textId="3AA156B9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A8BAA3" w14:textId="22DA34FE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0CBE60" w14:textId="7D7A6ACE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EF06DCC" w14:textId="2D135A53" w:rsidR="00BC326C" w:rsidRPr="00BC326C" w:rsidRDefault="00530BF1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B10DF1" w14:textId="3254061F" w:rsidR="00BC326C" w:rsidRPr="00BC326C" w:rsidRDefault="00E55309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6435,5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70A06F" w14:textId="1A2D7AD5" w:rsidR="00BC326C" w:rsidRPr="00BC326C" w:rsidRDefault="00E55309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7798D" w14:textId="4949A280" w:rsidR="00BC326C" w:rsidRPr="00BC326C" w:rsidRDefault="00E55309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0D1C125E" w14:textId="77777777" w:rsidR="00BC326C" w:rsidRPr="00EB5142" w:rsidRDefault="00BC326C" w:rsidP="00DB07F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08F95AD2" w14:textId="77777777" w:rsidR="00295E03" w:rsidRPr="00EB5142" w:rsidRDefault="00295E03" w:rsidP="00295E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11DE661" w14:textId="77777777" w:rsidR="002831CB" w:rsidRDefault="008405EE" w:rsidP="00283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изменения доходов бюджета поселка Кедровый на 202</w:t>
      </w:r>
      <w:r w:rsidR="00B12C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12C1E">
        <w:rPr>
          <w:rFonts w:ascii="Times New Roman" w:hAnsi="Times New Roman" w:cs="Times New Roman"/>
          <w:sz w:val="28"/>
          <w:szCs w:val="28"/>
        </w:rPr>
        <w:t xml:space="preserve"> представлены в таблице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DEF130" w14:textId="77777777" w:rsidR="0033373F" w:rsidRPr="00135B94" w:rsidRDefault="00135B94" w:rsidP="002831C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135B94">
        <w:rPr>
          <w:rFonts w:ascii="Times New Roman" w:hAnsi="Times New Roman" w:cs="Times New Roman"/>
          <w:sz w:val="20"/>
          <w:szCs w:val="20"/>
        </w:rPr>
        <w:t>Таблица 2, тыс. руб.</w:t>
      </w:r>
    </w:p>
    <w:tbl>
      <w:tblPr>
        <w:tblW w:w="104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  <w:gridCol w:w="1421"/>
      </w:tblGrid>
      <w:tr w:rsidR="00FB79F7" w:rsidRPr="00024146" w14:paraId="111931BB" w14:textId="77777777" w:rsidTr="00292462">
        <w:trPr>
          <w:trHeight w:val="315"/>
        </w:trPr>
        <w:tc>
          <w:tcPr>
            <w:tcW w:w="9073" w:type="dxa"/>
            <w:shd w:val="clear" w:color="000000" w:fill="FFFFFF"/>
            <w:noWrap/>
            <w:vAlign w:val="center"/>
          </w:tcPr>
          <w:p w14:paraId="3EF187D4" w14:textId="214D67B2" w:rsidR="00FB79F7" w:rsidRPr="00024146" w:rsidRDefault="00FB79F7" w:rsidP="00FB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1" w:type="dxa"/>
            <w:shd w:val="clear" w:color="000000" w:fill="FFFFFF"/>
            <w:noWrap/>
            <w:vAlign w:val="center"/>
          </w:tcPr>
          <w:p w14:paraId="52F4B6E4" w14:textId="7E370F28" w:rsidR="00FB79F7" w:rsidRPr="00024146" w:rsidRDefault="00FB79F7" w:rsidP="00FB7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Изменения</w:t>
            </w:r>
          </w:p>
        </w:tc>
      </w:tr>
      <w:tr w:rsidR="00292462" w:rsidRPr="00024146" w14:paraId="3DF29AF7" w14:textId="77777777" w:rsidTr="00024146">
        <w:trPr>
          <w:trHeight w:val="70"/>
        </w:trPr>
        <w:tc>
          <w:tcPr>
            <w:tcW w:w="9073" w:type="dxa"/>
            <w:shd w:val="clear" w:color="000000" w:fill="FFFFFF"/>
            <w:noWrap/>
            <w:vAlign w:val="bottom"/>
            <w:hideMark/>
          </w:tcPr>
          <w:p w14:paraId="5A4E7C9D" w14:textId="53486C9D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2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100F81C8" w14:textId="0BB7E7F7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45 366,2</w:t>
            </w:r>
          </w:p>
        </w:tc>
      </w:tr>
      <w:tr w:rsidR="00292462" w:rsidRPr="00024146" w14:paraId="37050986" w14:textId="77777777" w:rsidTr="00292462">
        <w:trPr>
          <w:trHeight w:val="315"/>
        </w:trPr>
        <w:tc>
          <w:tcPr>
            <w:tcW w:w="9073" w:type="dxa"/>
            <w:shd w:val="clear" w:color="000000" w:fill="FFFF00"/>
            <w:hideMark/>
          </w:tcPr>
          <w:p w14:paraId="1F2FD03F" w14:textId="77777777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21" w:type="dxa"/>
            <w:shd w:val="clear" w:color="000000" w:fill="FFFF00"/>
            <w:noWrap/>
            <w:vAlign w:val="bottom"/>
            <w:hideMark/>
          </w:tcPr>
          <w:p w14:paraId="0854C48D" w14:textId="294AA44E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535,1</w:t>
            </w:r>
          </w:p>
        </w:tc>
      </w:tr>
      <w:tr w:rsidR="00292462" w:rsidRPr="00024146" w14:paraId="038BFD52" w14:textId="77777777" w:rsidTr="00024146">
        <w:trPr>
          <w:trHeight w:val="70"/>
        </w:trPr>
        <w:tc>
          <w:tcPr>
            <w:tcW w:w="9073" w:type="dxa"/>
            <w:shd w:val="clear" w:color="000000" w:fill="FFFFFF"/>
            <w:hideMark/>
          </w:tcPr>
          <w:p w14:paraId="12B9AEF9" w14:textId="77777777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787A368F" w14:textId="2F8E194E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535,1</w:t>
            </w:r>
          </w:p>
        </w:tc>
      </w:tr>
      <w:tr w:rsidR="00292462" w:rsidRPr="00024146" w14:paraId="0ACD521C" w14:textId="77777777" w:rsidTr="00292462">
        <w:trPr>
          <w:trHeight w:val="142"/>
        </w:trPr>
        <w:tc>
          <w:tcPr>
            <w:tcW w:w="9073" w:type="dxa"/>
            <w:shd w:val="clear" w:color="000000" w:fill="FFFF00"/>
            <w:hideMark/>
          </w:tcPr>
          <w:p w14:paraId="2C81DF86" w14:textId="77777777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21" w:type="dxa"/>
            <w:shd w:val="clear" w:color="000000" w:fill="FFFF00"/>
            <w:noWrap/>
            <w:vAlign w:val="bottom"/>
            <w:hideMark/>
          </w:tcPr>
          <w:p w14:paraId="0D68DC05" w14:textId="796D9E6C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44 831,1</w:t>
            </w:r>
          </w:p>
        </w:tc>
      </w:tr>
      <w:tr w:rsidR="00292462" w:rsidRPr="00024146" w14:paraId="48FC8C61" w14:textId="77777777" w:rsidTr="009262F6">
        <w:trPr>
          <w:trHeight w:val="173"/>
        </w:trPr>
        <w:tc>
          <w:tcPr>
            <w:tcW w:w="9073" w:type="dxa"/>
            <w:shd w:val="clear" w:color="000000" w:fill="FFFFFF"/>
            <w:hideMark/>
          </w:tcPr>
          <w:p w14:paraId="01D3A8AF" w14:textId="0837068C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</w:t>
            </w:r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ДР</w:t>
            </w:r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БЮДЖЕТОВ БЮДЖЕТ</w:t>
            </w:r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</w:t>
            </w:r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2FFAF101" w14:textId="7D63944F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45 440,1</w:t>
            </w:r>
          </w:p>
        </w:tc>
      </w:tr>
      <w:tr w:rsidR="00292462" w:rsidRPr="00024146" w14:paraId="7D7227D1" w14:textId="77777777" w:rsidTr="00292462">
        <w:trPr>
          <w:trHeight w:val="70"/>
        </w:trPr>
        <w:tc>
          <w:tcPr>
            <w:tcW w:w="9073" w:type="dxa"/>
            <w:shd w:val="clear" w:color="000000" w:fill="8DB4E2"/>
            <w:hideMark/>
          </w:tcPr>
          <w:p w14:paraId="1BA24DFE" w14:textId="00D27B12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Дотации бюджетам бюджетной системы </w:t>
            </w:r>
            <w:r w:rsidRPr="0002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РФ</w:t>
            </w:r>
            <w:r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1" w:type="dxa"/>
            <w:shd w:val="clear" w:color="000000" w:fill="8DB4E2"/>
            <w:noWrap/>
            <w:vAlign w:val="bottom"/>
            <w:hideMark/>
          </w:tcPr>
          <w:p w14:paraId="3C96BA34" w14:textId="703D9D4C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8 876,6</w:t>
            </w:r>
          </w:p>
        </w:tc>
      </w:tr>
      <w:tr w:rsidR="00292462" w:rsidRPr="00024146" w14:paraId="53FBECC6" w14:textId="77777777" w:rsidTr="00024146">
        <w:trPr>
          <w:trHeight w:val="349"/>
        </w:trPr>
        <w:tc>
          <w:tcPr>
            <w:tcW w:w="9073" w:type="dxa"/>
            <w:shd w:val="clear" w:color="000000" w:fill="FFFFFF"/>
            <w:hideMark/>
          </w:tcPr>
          <w:p w14:paraId="1F6E6F58" w14:textId="25C57D67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дотации бюджетам </w:t>
            </w: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частичную компенсацию расходов на повышение оплаты тр</w:t>
            </w: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отдельным категориям работников бюджет</w:t>
            </w: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сферы)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6AB24487" w14:textId="06C85D88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8 876,6</w:t>
            </w:r>
          </w:p>
        </w:tc>
      </w:tr>
      <w:tr w:rsidR="00292462" w:rsidRPr="00024146" w14:paraId="0518C925" w14:textId="77777777" w:rsidTr="00024146">
        <w:trPr>
          <w:trHeight w:val="70"/>
        </w:trPr>
        <w:tc>
          <w:tcPr>
            <w:tcW w:w="9073" w:type="dxa"/>
            <w:shd w:val="clear" w:color="000000" w:fill="8DB4E2"/>
            <w:hideMark/>
          </w:tcPr>
          <w:p w14:paraId="02B739D5" w14:textId="2181D120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Субсидии бюджетам бюджетной системы </w:t>
            </w:r>
            <w:r w:rsidRPr="0002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РФ</w:t>
            </w:r>
            <w:r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(межбюджетные субсидии)</w:t>
            </w:r>
          </w:p>
        </w:tc>
        <w:tc>
          <w:tcPr>
            <w:tcW w:w="1421" w:type="dxa"/>
            <w:shd w:val="clear" w:color="000000" w:fill="8DB4E2"/>
            <w:noWrap/>
            <w:vAlign w:val="bottom"/>
            <w:hideMark/>
          </w:tcPr>
          <w:p w14:paraId="4A3241F2" w14:textId="4FB8D3B1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22 045,7</w:t>
            </w:r>
          </w:p>
        </w:tc>
      </w:tr>
      <w:tr w:rsidR="00292462" w:rsidRPr="00024146" w14:paraId="724FCCBB" w14:textId="77777777" w:rsidTr="00024146">
        <w:trPr>
          <w:trHeight w:val="161"/>
        </w:trPr>
        <w:tc>
          <w:tcPr>
            <w:tcW w:w="9073" w:type="dxa"/>
            <w:shd w:val="clear" w:color="000000" w:fill="FCD5B4"/>
            <w:vAlign w:val="center"/>
            <w:hideMark/>
          </w:tcPr>
          <w:p w14:paraId="22E94DF6" w14:textId="76D94E3D" w:rsidR="00FB79F7" w:rsidRPr="00FB79F7" w:rsidRDefault="00FB79F7" w:rsidP="00FB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</w:t>
            </w: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организацию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proofErr w:type="spellEnd"/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оряч</w:t>
            </w: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питания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r w:rsidR="00224A2C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получающих нач</w:t>
            </w: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общее образование в </w:t>
            </w:r>
            <w:proofErr w:type="spellStart"/>
            <w:proofErr w:type="gram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</w:t>
            </w: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организациях</w:t>
            </w:r>
          </w:p>
        </w:tc>
        <w:tc>
          <w:tcPr>
            <w:tcW w:w="1421" w:type="dxa"/>
            <w:shd w:val="clear" w:color="000000" w:fill="FCD5B4"/>
            <w:noWrap/>
            <w:vAlign w:val="bottom"/>
            <w:hideMark/>
          </w:tcPr>
          <w:p w14:paraId="6B608EB6" w14:textId="009E0A5E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244,2</w:t>
            </w:r>
          </w:p>
        </w:tc>
      </w:tr>
      <w:tr w:rsidR="00292462" w:rsidRPr="00024146" w14:paraId="25BAB8DD" w14:textId="77777777" w:rsidTr="00024146">
        <w:trPr>
          <w:trHeight w:val="100"/>
        </w:trPr>
        <w:tc>
          <w:tcPr>
            <w:tcW w:w="9073" w:type="dxa"/>
            <w:shd w:val="clear" w:color="000000" w:fill="FCD5B4"/>
            <w:vAlign w:val="center"/>
            <w:hideMark/>
          </w:tcPr>
          <w:p w14:paraId="7A6E226F" w14:textId="0166C215" w:rsidR="00FB79F7" w:rsidRPr="00FB79F7" w:rsidRDefault="00FB79F7" w:rsidP="00FB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</w:t>
            </w:r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</w:t>
            </w:r>
            <w:proofErr w:type="spellEnd"/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 по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</w:t>
            </w:r>
            <w:proofErr w:type="spellEnd"/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жильем молодых семей</w:t>
            </w:r>
          </w:p>
        </w:tc>
        <w:tc>
          <w:tcPr>
            <w:tcW w:w="1421" w:type="dxa"/>
            <w:shd w:val="clear" w:color="000000" w:fill="FCD5B4"/>
            <w:noWrap/>
            <w:vAlign w:val="bottom"/>
            <w:hideMark/>
          </w:tcPr>
          <w:p w14:paraId="6E2BE9F1" w14:textId="4A005C30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587,7</w:t>
            </w:r>
          </w:p>
        </w:tc>
      </w:tr>
      <w:tr w:rsidR="00292462" w:rsidRPr="00024146" w14:paraId="46F9E07F" w14:textId="77777777" w:rsidTr="00292462">
        <w:trPr>
          <w:trHeight w:val="78"/>
        </w:trPr>
        <w:tc>
          <w:tcPr>
            <w:tcW w:w="9073" w:type="dxa"/>
            <w:shd w:val="clear" w:color="000000" w:fill="FCD5B4"/>
            <w:vAlign w:val="center"/>
            <w:hideMark/>
          </w:tcPr>
          <w:p w14:paraId="0752C8EF" w14:textId="77777777" w:rsidR="00FB79F7" w:rsidRPr="00FB79F7" w:rsidRDefault="00FB79F7" w:rsidP="00FB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городских округов на поддержку отрасли культуры </w:t>
            </w:r>
          </w:p>
        </w:tc>
        <w:tc>
          <w:tcPr>
            <w:tcW w:w="1421" w:type="dxa"/>
            <w:shd w:val="clear" w:color="000000" w:fill="FCD5B4"/>
            <w:noWrap/>
            <w:vAlign w:val="bottom"/>
            <w:hideMark/>
          </w:tcPr>
          <w:p w14:paraId="0DF339B7" w14:textId="77777777" w:rsidR="00FB79F7" w:rsidRPr="00FB79F7" w:rsidRDefault="00FB79F7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</w:t>
            </w:r>
          </w:p>
        </w:tc>
      </w:tr>
      <w:tr w:rsidR="00292462" w:rsidRPr="00024146" w14:paraId="65450BAF" w14:textId="77777777" w:rsidTr="00292462">
        <w:trPr>
          <w:trHeight w:val="70"/>
        </w:trPr>
        <w:tc>
          <w:tcPr>
            <w:tcW w:w="9073" w:type="dxa"/>
            <w:shd w:val="clear" w:color="000000" w:fill="FCD5B4"/>
            <w:vAlign w:val="center"/>
            <w:hideMark/>
          </w:tcPr>
          <w:p w14:paraId="7B2638C2" w14:textId="034E9A4C" w:rsidR="00FB79F7" w:rsidRPr="00FB79F7" w:rsidRDefault="00FB79F7" w:rsidP="00FB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</w:t>
            </w:r>
            <w:r w:rsidR="00224A2C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</w:t>
            </w:r>
            <w:proofErr w:type="spellEnd"/>
            <w:r w:rsidR="00224A2C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24A2C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</w:t>
            </w:r>
            <w:proofErr w:type="spellEnd"/>
            <w:r w:rsidR="00224A2C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</w:t>
            </w:r>
            <w:proofErr w:type="spellEnd"/>
            <w:r w:rsidR="00224A2C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4A2C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оврем</w:t>
            </w:r>
            <w:r w:rsidR="00224A2C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город</w:t>
            </w:r>
            <w:r w:rsidR="00224A2C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среды</w:t>
            </w:r>
          </w:p>
        </w:tc>
        <w:tc>
          <w:tcPr>
            <w:tcW w:w="1421" w:type="dxa"/>
            <w:shd w:val="clear" w:color="000000" w:fill="FCD5B4"/>
            <w:noWrap/>
            <w:vAlign w:val="bottom"/>
            <w:hideMark/>
          </w:tcPr>
          <w:p w14:paraId="045C5567" w14:textId="77777777" w:rsidR="00FB79F7" w:rsidRPr="00FB79F7" w:rsidRDefault="00FB79F7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-469,0</w:t>
            </w:r>
          </w:p>
        </w:tc>
      </w:tr>
      <w:tr w:rsidR="00292462" w:rsidRPr="00024146" w14:paraId="0450CC2A" w14:textId="77777777" w:rsidTr="00024146">
        <w:trPr>
          <w:trHeight w:val="82"/>
        </w:trPr>
        <w:tc>
          <w:tcPr>
            <w:tcW w:w="9073" w:type="dxa"/>
            <w:shd w:val="clear" w:color="000000" w:fill="FCD5B4"/>
            <w:hideMark/>
          </w:tcPr>
          <w:p w14:paraId="24DE2C6A" w14:textId="77777777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421" w:type="dxa"/>
            <w:shd w:val="clear" w:color="000000" w:fill="FCD5B4"/>
            <w:noWrap/>
            <w:vAlign w:val="bottom"/>
            <w:hideMark/>
          </w:tcPr>
          <w:p w14:paraId="7A5AB14D" w14:textId="0ADD8571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21 684,0</w:t>
            </w:r>
          </w:p>
        </w:tc>
      </w:tr>
      <w:tr w:rsidR="00292462" w:rsidRPr="00024146" w14:paraId="252189AD" w14:textId="77777777" w:rsidTr="00292462">
        <w:trPr>
          <w:trHeight w:val="273"/>
        </w:trPr>
        <w:tc>
          <w:tcPr>
            <w:tcW w:w="9073" w:type="dxa"/>
            <w:shd w:val="clear" w:color="000000" w:fill="FFFFFF"/>
            <w:hideMark/>
          </w:tcPr>
          <w:p w14:paraId="2AB51E08" w14:textId="463824DC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субсидии бюджетам 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модернизацию и укрепление мат</w:t>
            </w:r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</w:t>
            </w:r>
            <w:proofErr w:type="spellEnd"/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базы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физкультурно-спортивных организаций и муниципальных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</w:t>
            </w:r>
            <w:proofErr w:type="spellEnd"/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организаций, осуществляющих деятельность в области физ</w:t>
            </w:r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спорта)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014DEA48" w14:textId="6F55037C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292462" w:rsidRPr="00024146" w14:paraId="41BC8115" w14:textId="77777777" w:rsidTr="00292462">
        <w:trPr>
          <w:trHeight w:val="131"/>
        </w:trPr>
        <w:tc>
          <w:tcPr>
            <w:tcW w:w="9073" w:type="dxa"/>
            <w:shd w:val="clear" w:color="000000" w:fill="FFFFFF"/>
            <w:hideMark/>
          </w:tcPr>
          <w:p w14:paraId="12AB6A33" w14:textId="71D4B10E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субсидии бюджетам </w:t>
            </w:r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кап</w:t>
            </w:r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5515D5EB" w14:textId="2B73982C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3 477,6</w:t>
            </w:r>
          </w:p>
        </w:tc>
      </w:tr>
      <w:tr w:rsidR="00292462" w:rsidRPr="00024146" w14:paraId="1A20A209" w14:textId="77777777" w:rsidTr="009262F6">
        <w:trPr>
          <w:trHeight w:val="131"/>
        </w:trPr>
        <w:tc>
          <w:tcPr>
            <w:tcW w:w="9073" w:type="dxa"/>
            <w:shd w:val="clear" w:color="000000" w:fill="FFFFFF"/>
            <w:hideMark/>
          </w:tcPr>
          <w:p w14:paraId="77B0E994" w14:textId="4CF3EAA4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субсидии </w:t>
            </w:r>
            <w:proofErr w:type="spellStart"/>
            <w:proofErr w:type="gram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</w:t>
            </w:r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.ГО</w:t>
            </w:r>
            <w:proofErr w:type="spellEnd"/>
            <w:proofErr w:type="gramEnd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приведение зданий и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</w:t>
            </w:r>
            <w:proofErr w:type="spellEnd"/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</w:t>
            </w:r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-ий</w:t>
            </w:r>
            <w:proofErr w:type="spellEnd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реализующих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</w:t>
            </w:r>
            <w:proofErr w:type="spellEnd"/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</w:t>
            </w:r>
            <w:proofErr w:type="spellEnd"/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ошкол</w:t>
            </w:r>
            <w:proofErr w:type="spellEnd"/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образ</w:t>
            </w:r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proofErr w:type="spellEnd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</w:t>
            </w:r>
            <w:proofErr w:type="spellEnd"/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</w:t>
            </w:r>
            <w:proofErr w:type="spellEnd"/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</w:t>
            </w:r>
            <w:proofErr w:type="spellEnd"/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58FDC2A2" w14:textId="01240C67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292462" w:rsidRPr="00024146" w14:paraId="60C43D00" w14:textId="77777777" w:rsidTr="00024146">
        <w:trPr>
          <w:trHeight w:val="70"/>
        </w:trPr>
        <w:tc>
          <w:tcPr>
            <w:tcW w:w="9073" w:type="dxa"/>
            <w:shd w:val="clear" w:color="000000" w:fill="FFFFFF"/>
            <w:vAlign w:val="center"/>
            <w:hideMark/>
          </w:tcPr>
          <w:p w14:paraId="70F4FD4C" w14:textId="6E20197B" w:rsidR="00024146" w:rsidRPr="00FB79F7" w:rsidRDefault="00FB79F7" w:rsidP="00024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субсидии бюджетам </w:t>
            </w:r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</w:t>
            </w:r>
            <w:proofErr w:type="spellEnd"/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и обеспечения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proofErr w:type="spellEnd"/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питанием обучающихся с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</w:t>
            </w:r>
            <w:proofErr w:type="spellEnd"/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 возможностями здоровья в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образовательных организациях)</w:t>
            </w:r>
          </w:p>
        </w:tc>
        <w:tc>
          <w:tcPr>
            <w:tcW w:w="1421" w:type="dxa"/>
            <w:shd w:val="clear" w:color="000000" w:fill="FFFFFF"/>
            <w:noWrap/>
            <w:vAlign w:val="center"/>
            <w:hideMark/>
          </w:tcPr>
          <w:p w14:paraId="01A63823" w14:textId="0CA944F2" w:rsidR="00FB79F7" w:rsidRPr="00FB79F7" w:rsidRDefault="00024146" w:rsidP="0002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2 167,3</w:t>
            </w:r>
          </w:p>
        </w:tc>
      </w:tr>
      <w:tr w:rsidR="00292462" w:rsidRPr="00024146" w14:paraId="439C9F15" w14:textId="77777777" w:rsidTr="00024146">
        <w:trPr>
          <w:trHeight w:val="70"/>
        </w:trPr>
        <w:tc>
          <w:tcPr>
            <w:tcW w:w="9073" w:type="dxa"/>
            <w:shd w:val="clear" w:color="000000" w:fill="FFFFFF"/>
            <w:hideMark/>
          </w:tcPr>
          <w:p w14:paraId="6365223C" w14:textId="3972C0E6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субсидии бюджетам 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осуществление (возмещение) расходов, направленных на развитие и повышение качества работы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учреждений, предоставление новых муниципальных услуг, повышение их качества)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39DF390E" w14:textId="190438B4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8 954,6</w:t>
            </w:r>
          </w:p>
        </w:tc>
      </w:tr>
      <w:tr w:rsidR="00292462" w:rsidRPr="00024146" w14:paraId="0A97B34E" w14:textId="77777777" w:rsidTr="00292462">
        <w:trPr>
          <w:trHeight w:val="177"/>
        </w:trPr>
        <w:tc>
          <w:tcPr>
            <w:tcW w:w="9073" w:type="dxa"/>
            <w:shd w:val="clear" w:color="000000" w:fill="8DB4E2"/>
            <w:hideMark/>
          </w:tcPr>
          <w:p w14:paraId="6A8FD007" w14:textId="67403305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Субвенции бюджетам бюджетной системы </w:t>
            </w:r>
            <w:r w:rsidR="009571A8" w:rsidRPr="0002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РФ</w:t>
            </w:r>
            <w:r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1" w:type="dxa"/>
            <w:shd w:val="clear" w:color="000000" w:fill="8DB4E2"/>
            <w:noWrap/>
            <w:vAlign w:val="bottom"/>
            <w:hideMark/>
          </w:tcPr>
          <w:p w14:paraId="2A2C8FDC" w14:textId="51FFFF79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5 258,0</w:t>
            </w:r>
          </w:p>
        </w:tc>
      </w:tr>
      <w:tr w:rsidR="00292462" w:rsidRPr="00024146" w14:paraId="6D206C29" w14:textId="77777777" w:rsidTr="00292462">
        <w:trPr>
          <w:trHeight w:val="160"/>
        </w:trPr>
        <w:tc>
          <w:tcPr>
            <w:tcW w:w="9073" w:type="dxa"/>
            <w:shd w:val="clear" w:color="000000" w:fill="F2DCDB"/>
            <w:hideMark/>
          </w:tcPr>
          <w:p w14:paraId="78C67CA4" w14:textId="48D1EE24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выполнение передаваемых полномочий субъектов 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21" w:type="dxa"/>
            <w:shd w:val="clear" w:color="000000" w:fill="F2DCDB"/>
            <w:noWrap/>
            <w:vAlign w:val="bottom"/>
            <w:hideMark/>
          </w:tcPr>
          <w:p w14:paraId="71A8A074" w14:textId="75DDF137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5 163,4</w:t>
            </w:r>
          </w:p>
        </w:tc>
      </w:tr>
      <w:tr w:rsidR="00292462" w:rsidRPr="00024146" w14:paraId="0A391511" w14:textId="77777777" w:rsidTr="00024146">
        <w:trPr>
          <w:trHeight w:val="208"/>
        </w:trPr>
        <w:tc>
          <w:tcPr>
            <w:tcW w:w="9073" w:type="dxa"/>
            <w:shd w:val="clear" w:color="000000" w:fill="FFFFFF"/>
            <w:hideMark/>
          </w:tcPr>
          <w:p w14:paraId="0FE26200" w14:textId="0F1F378A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</w:t>
            </w:r>
            <w:proofErr w:type="spellEnd"/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выполнение передав</w:t>
            </w:r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</w:t>
            </w:r>
            <w:proofErr w:type="spellEnd"/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субъектов 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организац</w:t>
            </w:r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осуществление деят</w:t>
            </w:r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ельнос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по опеке и попечител</w:t>
            </w:r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ьству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отношении совершен</w:t>
            </w:r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граждан, а также в сфере патронажа 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7AD64C46" w14:textId="5E7BB6A7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292462" w:rsidRPr="00024146" w14:paraId="7135032D" w14:textId="77777777" w:rsidTr="00024146">
        <w:trPr>
          <w:trHeight w:val="1352"/>
        </w:trPr>
        <w:tc>
          <w:tcPr>
            <w:tcW w:w="9073" w:type="dxa"/>
            <w:shd w:val="clear" w:color="000000" w:fill="FFFFFF"/>
            <w:hideMark/>
          </w:tcPr>
          <w:p w14:paraId="4AE9D590" w14:textId="3F9F96A1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Субвенции бюджетам </w:t>
            </w:r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выполнение передаваемых полномочий субъектов РФ (на обеспечение гос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гарантий реализации прав на получение общедоступного и бесплатного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образования в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дошкольных образ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организациях, находящихся на тер</w:t>
            </w:r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края,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общедоступ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и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ошкольн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в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организациях, находящихся на тер</w:t>
            </w:r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края, в части обеспечения деятельности административно-хозяйственного, учебно-вспомогательного персонала и иных категорий работников образ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организаций, участвующих в реализации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 в соответствии с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образовательными стандартами)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07B2CB7C" w14:textId="4B1AFF42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750,1</w:t>
            </w:r>
          </w:p>
        </w:tc>
      </w:tr>
      <w:tr w:rsidR="00292462" w:rsidRPr="00024146" w14:paraId="363EE575" w14:textId="77777777" w:rsidTr="00024146">
        <w:trPr>
          <w:trHeight w:val="1573"/>
        </w:trPr>
        <w:tc>
          <w:tcPr>
            <w:tcW w:w="9073" w:type="dxa"/>
            <w:shd w:val="clear" w:color="000000" w:fill="FFFFFF"/>
            <w:hideMark/>
          </w:tcPr>
          <w:p w14:paraId="19C7B8DB" w14:textId="55FF8A52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выполнение передав</w:t>
            </w:r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олномоч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субъектов РФ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 обеспечение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гарантий реализации прав на получение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общедоступ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начального общего, основного общего, среднего общего образования в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организациях,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</w:t>
            </w:r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края, обеспечение дополнит</w:t>
            </w:r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детей в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организациях, находящихся на тер</w:t>
            </w:r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края, в части обеспечения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</w:t>
            </w:r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  <w:proofErr w:type="spellEnd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го, учебно-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персонала и иных категорий работников образ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организаций, участвующих в реализации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программ в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стандартами)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1E0B656E" w14:textId="65BF519A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337,6</w:t>
            </w:r>
          </w:p>
        </w:tc>
      </w:tr>
      <w:tr w:rsidR="00292462" w:rsidRPr="00024146" w14:paraId="1E081B60" w14:textId="77777777" w:rsidTr="00024146">
        <w:trPr>
          <w:trHeight w:val="94"/>
        </w:trPr>
        <w:tc>
          <w:tcPr>
            <w:tcW w:w="9073" w:type="dxa"/>
            <w:shd w:val="clear" w:color="000000" w:fill="FFFFFF"/>
            <w:hideMark/>
          </w:tcPr>
          <w:p w14:paraId="25F591B2" w14:textId="03535B62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выполнение передаваемых полномочий субъектов 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выполнение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полномочий по созданию и обеспечению деятельности административных комиссий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58E32B7C" w14:textId="77AA7DD9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292462" w:rsidRPr="00024146" w14:paraId="1EF03D89" w14:textId="77777777" w:rsidTr="00024146">
        <w:trPr>
          <w:trHeight w:val="483"/>
        </w:trPr>
        <w:tc>
          <w:tcPr>
            <w:tcW w:w="9073" w:type="dxa"/>
            <w:shd w:val="clear" w:color="000000" w:fill="FFFFFF"/>
            <w:hideMark/>
          </w:tcPr>
          <w:p w14:paraId="380EF7DC" w14:textId="1B3C5EC7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выполнение передаваемых полномочий субъектов 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выполнение отдельных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полномочий по организации проведения мероприятий по отлову и содержанию безнадзорных животных 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31477F6D" w14:textId="62AAE62A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</w:tr>
      <w:tr w:rsidR="00292462" w:rsidRPr="00024146" w14:paraId="4B6AEF37" w14:textId="77777777" w:rsidTr="00292462">
        <w:trPr>
          <w:trHeight w:val="70"/>
        </w:trPr>
        <w:tc>
          <w:tcPr>
            <w:tcW w:w="9073" w:type="dxa"/>
            <w:shd w:val="clear" w:color="000000" w:fill="FFFFFF"/>
            <w:hideMark/>
          </w:tcPr>
          <w:p w14:paraId="01756872" w14:textId="3BA26E24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образований на осуществление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</w:t>
            </w:r>
            <w:proofErr w:type="spellEnd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</w:t>
            </w:r>
            <w:proofErr w:type="spellEnd"/>
            <w:proofErr w:type="gramStart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деятельности по опеке и попечительству в отношении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10348F52" w14:textId="514CCEAB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292462" w:rsidRPr="00024146" w14:paraId="040FB860" w14:textId="77777777" w:rsidTr="00024146">
        <w:trPr>
          <w:trHeight w:val="1435"/>
        </w:trPr>
        <w:tc>
          <w:tcPr>
            <w:tcW w:w="9073" w:type="dxa"/>
            <w:shd w:val="clear" w:color="000000" w:fill="FFFFFF"/>
            <w:hideMark/>
          </w:tcPr>
          <w:p w14:paraId="6067FFAF" w14:textId="596D53BC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выполнение передав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полномочий субъектов 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обеспечение гос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гарантий реализации прав на получение общедоступного и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общего, основного общего, среднего общего образования в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организациях, находящихся на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</w:t>
            </w:r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  <w:proofErr w:type="spellEnd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обеспечение доп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детей в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организациях, находящихся на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</w:t>
            </w:r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  <w:proofErr w:type="spellEnd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 исключением обеспечения деятельности административно-хозяйственного, учебно-вспомогательного персонала и иных категорий работников образ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организаций, участвующих в реализации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программ в соответствии с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стандартами)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10C8D7E9" w14:textId="0AA1682A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1 029,2</w:t>
            </w:r>
          </w:p>
        </w:tc>
      </w:tr>
      <w:tr w:rsidR="00292462" w:rsidRPr="00024146" w14:paraId="1AADEF2E" w14:textId="77777777" w:rsidTr="009262F6">
        <w:trPr>
          <w:trHeight w:val="660"/>
        </w:trPr>
        <w:tc>
          <w:tcPr>
            <w:tcW w:w="9073" w:type="dxa"/>
            <w:shd w:val="clear" w:color="000000" w:fill="FFFFFF"/>
            <w:hideMark/>
          </w:tcPr>
          <w:p w14:paraId="6A20ED39" w14:textId="5E844969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выполнение передаваемых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</w:t>
            </w:r>
            <w:proofErr w:type="spellEnd"/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убъект</w:t>
            </w:r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</w:t>
            </w:r>
            <w:proofErr w:type="spellEnd"/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питанием обучающихся в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и частных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</w:t>
            </w:r>
            <w:proofErr w:type="spellEnd"/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организациях по имеющим гос</w:t>
            </w:r>
            <w:r w:rsidR="009571A8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аккредитацию основным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</w:t>
            </w:r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="009262F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программам без взимания платы 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0C39A64F" w14:textId="77777777" w:rsidR="00FB79F7" w:rsidRPr="00FB79F7" w:rsidRDefault="00FB79F7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-2 167,3</w:t>
            </w:r>
          </w:p>
        </w:tc>
      </w:tr>
      <w:tr w:rsidR="00292462" w:rsidRPr="00024146" w14:paraId="6A10CABA" w14:textId="77777777" w:rsidTr="00024146">
        <w:trPr>
          <w:trHeight w:val="533"/>
        </w:trPr>
        <w:tc>
          <w:tcPr>
            <w:tcW w:w="9073" w:type="dxa"/>
            <w:shd w:val="clear" w:color="000000" w:fill="FFFFFF"/>
            <w:hideMark/>
          </w:tcPr>
          <w:p w14:paraId="1DBD8052" w14:textId="37F2DEF9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выполнение передав</w:t>
            </w:r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полномочий субъектов 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обеспечение </w:t>
            </w:r>
            <w:proofErr w:type="spellStart"/>
            <w:proofErr w:type="gram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</w:t>
            </w:r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помещениями</w:t>
            </w:r>
            <w:proofErr w:type="spellEnd"/>
            <w:proofErr w:type="gramEnd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детей-сирот и детей, оставшихся без попечения родителей, лиц из числа детей-сирот и детей, оставшихся без попечения родителей , за счет сред</w:t>
            </w:r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краевого бюджета) 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09F07DA5" w14:textId="6D25D844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4 029,1</w:t>
            </w:r>
          </w:p>
        </w:tc>
      </w:tr>
      <w:tr w:rsidR="00292462" w:rsidRPr="00024146" w14:paraId="4BB5240F" w14:textId="77777777" w:rsidTr="00024146">
        <w:trPr>
          <w:trHeight w:val="1536"/>
        </w:trPr>
        <w:tc>
          <w:tcPr>
            <w:tcW w:w="9073" w:type="dxa"/>
            <w:shd w:val="clear" w:color="000000" w:fill="FFFFFF"/>
            <w:hideMark/>
          </w:tcPr>
          <w:p w14:paraId="213E2CB8" w14:textId="0F6F17A4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выполнение передаваемых полномочий субъектов 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обеспечение гос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гарантий реализации прав на получение общедоступного и бесплатного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</w:t>
            </w:r>
            <w:proofErr w:type="spellEnd"/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образования в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дошкольных образ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организациях, находящихся на территории края, общедоступного и бесплатного дошкольного образования в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</w:t>
            </w:r>
            <w:proofErr w:type="spellEnd"/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организациях, находящихся на те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края, за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</w:t>
            </w:r>
            <w:proofErr w:type="spellEnd"/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 деятельности административно-хозяйственного, учебно-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</w:t>
            </w:r>
            <w:proofErr w:type="spellEnd"/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персонала и иных категорий работников образ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организаций, участвующих в реализации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</w:t>
            </w:r>
            <w:proofErr w:type="spellEnd"/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программ в соответствии с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стандартами)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69465EF1" w14:textId="5FE68DB4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948,9</w:t>
            </w:r>
          </w:p>
        </w:tc>
      </w:tr>
      <w:tr w:rsidR="00292462" w:rsidRPr="00024146" w14:paraId="5EA0D0BF" w14:textId="77777777" w:rsidTr="00024146">
        <w:trPr>
          <w:trHeight w:val="481"/>
        </w:trPr>
        <w:tc>
          <w:tcPr>
            <w:tcW w:w="9073" w:type="dxa"/>
            <w:shd w:val="clear" w:color="000000" w:fill="FFFFFF"/>
            <w:hideMark/>
          </w:tcPr>
          <w:p w14:paraId="7F352B7D" w14:textId="5AD7A554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выполнение переда</w:t>
            </w:r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  <w:proofErr w:type="spellStart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субъектов 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по созданию и обеспечению деятельности комиссий по делам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</w:t>
            </w:r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и защите их прав (в </w:t>
            </w:r>
            <w:proofErr w:type="spellStart"/>
            <w:proofErr w:type="gram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</w:t>
            </w:r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26</w:t>
            </w:r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 № 21-5589))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35D244A9" w14:textId="2AD72CE6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292462" w:rsidRPr="00024146" w14:paraId="7E279529" w14:textId="77777777" w:rsidTr="00292462">
        <w:trPr>
          <w:trHeight w:val="70"/>
        </w:trPr>
        <w:tc>
          <w:tcPr>
            <w:tcW w:w="9073" w:type="dxa"/>
            <w:shd w:val="clear" w:color="000000" w:fill="F2DCDB"/>
            <w:hideMark/>
          </w:tcPr>
          <w:p w14:paraId="5A7528EB" w14:textId="77777777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1" w:type="dxa"/>
            <w:shd w:val="clear" w:color="000000" w:fill="F2DCDB"/>
            <w:noWrap/>
            <w:vAlign w:val="bottom"/>
            <w:hideMark/>
          </w:tcPr>
          <w:p w14:paraId="5BAFB109" w14:textId="1BE24CB9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</w:tr>
      <w:tr w:rsidR="00292462" w:rsidRPr="00024146" w14:paraId="2EE384FF" w14:textId="77777777" w:rsidTr="00292462">
        <w:trPr>
          <w:trHeight w:val="151"/>
        </w:trPr>
        <w:tc>
          <w:tcPr>
            <w:tcW w:w="9073" w:type="dxa"/>
            <w:shd w:val="clear" w:color="000000" w:fill="F2DCDB"/>
            <w:hideMark/>
          </w:tcPr>
          <w:p w14:paraId="4F923F81" w14:textId="60E361ED" w:rsidR="00FB79F7" w:rsidRPr="00FB79F7" w:rsidRDefault="00FB79F7" w:rsidP="00FB7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на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</w:t>
            </w:r>
            <w:proofErr w:type="spellEnd"/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</w:t>
            </w:r>
            <w:proofErr w:type="spellEnd"/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(изменен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списков кандидатов в присяжные заседатели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судов общей юрисдикции в 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21" w:type="dxa"/>
            <w:shd w:val="clear" w:color="000000" w:fill="F2DCDB"/>
            <w:noWrap/>
            <w:vAlign w:val="bottom"/>
            <w:hideMark/>
          </w:tcPr>
          <w:p w14:paraId="389B0A36" w14:textId="53A60E87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</w:tr>
      <w:tr w:rsidR="00292462" w:rsidRPr="00024146" w14:paraId="14B90DC1" w14:textId="77777777" w:rsidTr="00292462">
        <w:trPr>
          <w:trHeight w:val="70"/>
        </w:trPr>
        <w:tc>
          <w:tcPr>
            <w:tcW w:w="9073" w:type="dxa"/>
            <w:shd w:val="clear" w:color="000000" w:fill="C5D9F1"/>
            <w:hideMark/>
          </w:tcPr>
          <w:p w14:paraId="6971FA22" w14:textId="77777777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21" w:type="dxa"/>
            <w:shd w:val="clear" w:color="000000" w:fill="C5D9F1"/>
            <w:noWrap/>
            <w:vAlign w:val="bottom"/>
            <w:hideMark/>
          </w:tcPr>
          <w:p w14:paraId="5495DFD7" w14:textId="24882929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9 259,9</w:t>
            </w:r>
          </w:p>
        </w:tc>
      </w:tr>
      <w:tr w:rsidR="00292462" w:rsidRPr="00024146" w14:paraId="34FFA0DD" w14:textId="77777777" w:rsidTr="00024146">
        <w:trPr>
          <w:trHeight w:val="501"/>
        </w:trPr>
        <w:tc>
          <w:tcPr>
            <w:tcW w:w="9073" w:type="dxa"/>
            <w:shd w:val="clear" w:color="000000" w:fill="FFFFFF"/>
            <w:hideMark/>
          </w:tcPr>
          <w:p w14:paraId="1A516601" w14:textId="000A1E5C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proofErr w:type="gram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proofErr w:type="spellEnd"/>
            <w:proofErr w:type="gramEnd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обеспечение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  <w:proofErr w:type="spellEnd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советников директора по воспитанию и взаимодействию с детскими обществ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бъединен</w:t>
            </w:r>
            <w:r w:rsid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</w:t>
            </w:r>
            <w:proofErr w:type="spellEnd"/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организациях в рамках подпрограммы «Развитие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</w:t>
            </w:r>
            <w:proofErr w:type="spellEnd"/>
            <w:r w:rsid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общего и доп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образования» гос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края «Развитие образования»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3FC2F361" w14:textId="169FD4C0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381,8</w:t>
            </w:r>
          </w:p>
        </w:tc>
      </w:tr>
      <w:tr w:rsidR="00292462" w:rsidRPr="00024146" w14:paraId="24DCA50D" w14:textId="77777777" w:rsidTr="00024146">
        <w:trPr>
          <w:trHeight w:val="223"/>
        </w:trPr>
        <w:tc>
          <w:tcPr>
            <w:tcW w:w="9073" w:type="dxa"/>
            <w:shd w:val="clear" w:color="000000" w:fill="FFFFFF"/>
            <w:hideMark/>
          </w:tcPr>
          <w:p w14:paraId="4DCB02D8" w14:textId="4D538632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на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</w:t>
            </w:r>
            <w:proofErr w:type="spellEnd"/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енеж</w:t>
            </w:r>
            <w:proofErr w:type="spellEnd"/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вознагражд</w:t>
            </w:r>
            <w:proofErr w:type="spellEnd"/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класс</w:t>
            </w:r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руководство </w:t>
            </w:r>
            <w:proofErr w:type="spellStart"/>
            <w:proofErr w:type="gram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работникам</w:t>
            </w:r>
            <w:proofErr w:type="spellEnd"/>
            <w:proofErr w:type="gramEnd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</w:t>
            </w:r>
            <w:proofErr w:type="spellEnd"/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организаций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0038FA08" w14:textId="0CB18ED6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2 812,3</w:t>
            </w:r>
          </w:p>
        </w:tc>
      </w:tr>
      <w:tr w:rsidR="00292462" w:rsidRPr="00024146" w14:paraId="3E8E785F" w14:textId="77777777" w:rsidTr="00024146">
        <w:trPr>
          <w:trHeight w:val="70"/>
        </w:trPr>
        <w:tc>
          <w:tcPr>
            <w:tcW w:w="9073" w:type="dxa"/>
            <w:shd w:val="clear" w:color="000000" w:fill="F2DCDB"/>
            <w:hideMark/>
          </w:tcPr>
          <w:p w14:paraId="3FB4BAA4" w14:textId="62C7FC5A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421" w:type="dxa"/>
            <w:shd w:val="clear" w:color="000000" w:fill="F2DCDB"/>
            <w:noWrap/>
            <w:vAlign w:val="bottom"/>
            <w:hideMark/>
          </w:tcPr>
          <w:p w14:paraId="1369026B" w14:textId="12C16D5B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6 065,8</w:t>
            </w:r>
          </w:p>
        </w:tc>
      </w:tr>
      <w:tr w:rsidR="00292462" w:rsidRPr="00024146" w14:paraId="6BD288D0" w14:textId="77777777" w:rsidTr="00024146">
        <w:trPr>
          <w:trHeight w:val="415"/>
        </w:trPr>
        <w:tc>
          <w:tcPr>
            <w:tcW w:w="9073" w:type="dxa"/>
            <w:shd w:val="clear" w:color="000000" w:fill="FFFFFF"/>
            <w:hideMark/>
          </w:tcPr>
          <w:p w14:paraId="7AACA282" w14:textId="73B01EBC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бюджетам </w:t>
            </w:r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фин</w:t>
            </w:r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024146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(возмещение) расходов, связанных с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 соц</w:t>
            </w:r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 в сфере дошкольного и общего образования детям из семей лиц, принимающих участие в специальной военной операции, по мин</w:t>
            </w:r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r w:rsidR="003E24F9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непрограммных расходов отдельных органов исполнительной власти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4BE358CD" w14:textId="218CE5B9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</w:t>
            </w:r>
          </w:p>
        </w:tc>
      </w:tr>
      <w:tr w:rsidR="00292462" w:rsidRPr="00024146" w14:paraId="6B57EAD9" w14:textId="77777777" w:rsidTr="00292462">
        <w:trPr>
          <w:trHeight w:val="415"/>
        </w:trPr>
        <w:tc>
          <w:tcPr>
            <w:tcW w:w="9073" w:type="dxa"/>
            <w:shd w:val="clear" w:color="000000" w:fill="FFFFFF"/>
            <w:hideMark/>
          </w:tcPr>
          <w:p w14:paraId="06D77353" w14:textId="5D7ABA34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поддержку физкультурно-спортивных клубов по месту жительства)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126FF007" w14:textId="35559D62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292462" w:rsidRPr="00024146" w14:paraId="4EF91594" w14:textId="77777777" w:rsidTr="00292462">
        <w:trPr>
          <w:trHeight w:val="1414"/>
        </w:trPr>
        <w:tc>
          <w:tcPr>
            <w:tcW w:w="9073" w:type="dxa"/>
            <w:shd w:val="clear" w:color="000000" w:fill="FFFFFF"/>
            <w:hideMark/>
          </w:tcPr>
          <w:p w14:paraId="26D96A6A" w14:textId="16C969A2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</w:t>
            </w:r>
            <w:proofErr w:type="spellEnd"/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трансферты бюджетам 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</w:t>
            </w:r>
            <w:proofErr w:type="spellEnd"/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</w:t>
            </w:r>
            <w:proofErr w:type="spellEnd"/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неспецифич</w:t>
            </w:r>
            <w:proofErr w:type="spellEnd"/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</w:t>
            </w:r>
            <w:proofErr w:type="spellEnd"/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инфекций, передающихся иксодовыми клещами, путем организации и проведения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наиболее посещаемых населением участков тер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природных очагов клещевых инфекций в рамках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</w:t>
            </w:r>
            <w:proofErr w:type="spellEnd"/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«Профилактика заболеваний и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</w:t>
            </w:r>
            <w:proofErr w:type="spellEnd"/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здорового образа жизни. Развитие первичной медико-санитарной помощи, паллиативной помощи и совершенств</w:t>
            </w:r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лекарственного обеспечения» гос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</w:t>
            </w:r>
            <w:proofErr w:type="spellEnd"/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</w:t>
            </w:r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r w:rsidR="001C380A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здравоохранения»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7DD4276A" w14:textId="308394C4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</w:tr>
      <w:tr w:rsidR="00292462" w:rsidRPr="00024146" w14:paraId="230F9573" w14:textId="77777777" w:rsidTr="00292462">
        <w:trPr>
          <w:trHeight w:val="183"/>
        </w:trPr>
        <w:tc>
          <w:tcPr>
            <w:tcW w:w="9073" w:type="dxa"/>
            <w:shd w:val="clear" w:color="000000" w:fill="FFFFFF"/>
            <w:hideMark/>
          </w:tcPr>
          <w:p w14:paraId="44BDA336" w14:textId="70840A9D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содействие развитию налогового потенциала)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3A2B1D4B" w14:textId="42EEE6B7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1 227,3</w:t>
            </w:r>
          </w:p>
        </w:tc>
      </w:tr>
      <w:tr w:rsidR="00292462" w:rsidRPr="00024146" w14:paraId="605A0F3C" w14:textId="77777777" w:rsidTr="00292462">
        <w:trPr>
          <w:trHeight w:val="461"/>
        </w:trPr>
        <w:tc>
          <w:tcPr>
            <w:tcW w:w="9073" w:type="dxa"/>
            <w:shd w:val="clear" w:color="000000" w:fill="FFFFFF"/>
            <w:hideMark/>
          </w:tcPr>
          <w:p w14:paraId="27E51008" w14:textId="1867A7CA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</w:t>
            </w:r>
            <w:proofErr w:type="spellEnd"/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трансферты, передав</w:t>
            </w:r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бюджетам </w:t>
            </w:r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</w:t>
            </w:r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расходов,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</w:t>
            </w:r>
            <w:proofErr w:type="spellEnd"/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на реализацию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</w:t>
            </w:r>
            <w:proofErr w:type="spellEnd"/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поддержке местных инициатив)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19A4BFAD" w14:textId="6215C735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4 545,4</w:t>
            </w:r>
          </w:p>
        </w:tc>
      </w:tr>
      <w:tr w:rsidR="00292462" w:rsidRPr="00024146" w14:paraId="3856F476" w14:textId="77777777" w:rsidTr="00292462">
        <w:trPr>
          <w:trHeight w:val="70"/>
        </w:trPr>
        <w:tc>
          <w:tcPr>
            <w:tcW w:w="9073" w:type="dxa"/>
            <w:shd w:val="clear" w:color="000000" w:fill="C5D9F1"/>
            <w:hideMark/>
          </w:tcPr>
          <w:p w14:paraId="7A076442" w14:textId="77777777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21" w:type="dxa"/>
            <w:shd w:val="clear" w:color="000000" w:fill="C5D9F1"/>
            <w:noWrap/>
            <w:vAlign w:val="bottom"/>
            <w:hideMark/>
          </w:tcPr>
          <w:p w14:paraId="089E34A9" w14:textId="78881617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292462" w:rsidRPr="00024146" w14:paraId="075323FD" w14:textId="77777777" w:rsidTr="00292462">
        <w:trPr>
          <w:trHeight w:val="70"/>
        </w:trPr>
        <w:tc>
          <w:tcPr>
            <w:tcW w:w="9073" w:type="dxa"/>
            <w:shd w:val="clear" w:color="000000" w:fill="FFFFFF"/>
            <w:noWrap/>
            <w:hideMark/>
          </w:tcPr>
          <w:p w14:paraId="7AED2E20" w14:textId="77777777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780F8AF7" w14:textId="17C46865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292462" w:rsidRPr="00024146" w14:paraId="00F2F5E4" w14:textId="77777777" w:rsidTr="00292462">
        <w:trPr>
          <w:trHeight w:val="539"/>
        </w:trPr>
        <w:tc>
          <w:tcPr>
            <w:tcW w:w="9073" w:type="dxa"/>
            <w:shd w:val="clear" w:color="000000" w:fill="C5D9F1"/>
            <w:vAlign w:val="bottom"/>
            <w:hideMark/>
          </w:tcPr>
          <w:p w14:paraId="1B9856F0" w14:textId="0A7DD19F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БЮДЖЕТОВ БЮДЖЕТ</w:t>
            </w:r>
            <w:r w:rsidR="00292462" w:rsidRPr="0002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СИСТЕМЫ </w:t>
            </w:r>
            <w:r w:rsidR="00292462" w:rsidRPr="0002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РФ</w:t>
            </w:r>
            <w:r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ВОЗВРАТА ОСТАТКОВ СУБСИДИЙ, СУБВЕНЦИЙ И ИНЫХ МЕЖБЮДЖЕТ</w:t>
            </w:r>
            <w:r w:rsidR="00292462" w:rsidRPr="0002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ТРАНСФЕРТОВ, ИМЕЮЩИХ ЦЕЛЕВОЕ НАЗНАЧ</w:t>
            </w:r>
            <w:r w:rsidR="00292462" w:rsidRPr="000241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ПРОШЛЫХ ЛЕТ</w:t>
            </w:r>
          </w:p>
        </w:tc>
        <w:tc>
          <w:tcPr>
            <w:tcW w:w="1421" w:type="dxa"/>
            <w:shd w:val="clear" w:color="000000" w:fill="C5D9F1"/>
            <w:noWrap/>
            <w:vAlign w:val="bottom"/>
            <w:hideMark/>
          </w:tcPr>
          <w:p w14:paraId="3E4BE73D" w14:textId="64E59DDE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993,3</w:t>
            </w:r>
          </w:p>
        </w:tc>
      </w:tr>
      <w:tr w:rsidR="00292462" w:rsidRPr="00024146" w14:paraId="6339B6F9" w14:textId="77777777" w:rsidTr="00292462">
        <w:trPr>
          <w:trHeight w:val="70"/>
        </w:trPr>
        <w:tc>
          <w:tcPr>
            <w:tcW w:w="9073" w:type="dxa"/>
            <w:shd w:val="clear" w:color="000000" w:fill="FFFFFF"/>
            <w:vAlign w:val="bottom"/>
            <w:hideMark/>
          </w:tcPr>
          <w:p w14:paraId="03CFE06F" w14:textId="74764D4B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бюджетов </w:t>
            </w:r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возврата бюджет</w:t>
            </w:r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чрежд</w:t>
            </w:r>
            <w:proofErr w:type="spellEnd"/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остатков субсидий прошлых лет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58E1A311" w14:textId="57E629CF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990,1</w:t>
            </w:r>
          </w:p>
        </w:tc>
      </w:tr>
      <w:tr w:rsidR="00292462" w:rsidRPr="00024146" w14:paraId="54503704" w14:textId="77777777" w:rsidTr="00292462">
        <w:trPr>
          <w:trHeight w:val="70"/>
        </w:trPr>
        <w:tc>
          <w:tcPr>
            <w:tcW w:w="9073" w:type="dxa"/>
            <w:shd w:val="clear" w:color="000000" w:fill="FFFFFF"/>
            <w:vAlign w:val="bottom"/>
            <w:hideMark/>
          </w:tcPr>
          <w:p w14:paraId="382D4959" w14:textId="6006AB87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бюджетов </w:t>
            </w:r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возврата иными </w:t>
            </w:r>
            <w:proofErr w:type="spellStart"/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</w:t>
            </w:r>
            <w:proofErr w:type="spellEnd"/>
            <w:r w:rsidR="00292462"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остатков субсидий прошлых лет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3C639B79" w14:textId="33DED413" w:rsidR="00FB79F7" w:rsidRPr="00FB79F7" w:rsidRDefault="00292462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B79F7"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292462" w:rsidRPr="00024146" w14:paraId="059F5C0F" w14:textId="77777777" w:rsidTr="00024146">
        <w:trPr>
          <w:trHeight w:val="70"/>
        </w:trPr>
        <w:tc>
          <w:tcPr>
            <w:tcW w:w="9073" w:type="dxa"/>
            <w:shd w:val="clear" w:color="000000" w:fill="C5D9F1"/>
            <w:vAlign w:val="bottom"/>
            <w:hideMark/>
          </w:tcPr>
          <w:p w14:paraId="245B67ED" w14:textId="77777777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1" w:type="dxa"/>
            <w:shd w:val="clear" w:color="000000" w:fill="C5D9F1"/>
            <w:noWrap/>
            <w:vAlign w:val="bottom"/>
            <w:hideMark/>
          </w:tcPr>
          <w:p w14:paraId="61AEAFE9" w14:textId="77777777" w:rsidR="00FB79F7" w:rsidRPr="00FB79F7" w:rsidRDefault="00FB79F7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-1 605,6</w:t>
            </w:r>
          </w:p>
        </w:tc>
      </w:tr>
      <w:tr w:rsidR="00292462" w:rsidRPr="00024146" w14:paraId="2305ED65" w14:textId="77777777" w:rsidTr="00292462">
        <w:trPr>
          <w:trHeight w:val="353"/>
        </w:trPr>
        <w:tc>
          <w:tcPr>
            <w:tcW w:w="9073" w:type="dxa"/>
            <w:shd w:val="clear" w:color="000000" w:fill="FFFFFF"/>
            <w:vAlign w:val="bottom"/>
            <w:hideMark/>
          </w:tcPr>
          <w:p w14:paraId="4D9B59D4" w14:textId="77777777" w:rsidR="00FB79F7" w:rsidRPr="00FB79F7" w:rsidRDefault="00FB79F7" w:rsidP="00FB7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21" w:type="dxa"/>
            <w:shd w:val="clear" w:color="000000" w:fill="FFFFFF"/>
            <w:noWrap/>
            <w:vAlign w:val="bottom"/>
            <w:hideMark/>
          </w:tcPr>
          <w:p w14:paraId="5BD20490" w14:textId="77777777" w:rsidR="00FB79F7" w:rsidRPr="00FB79F7" w:rsidRDefault="00FB79F7" w:rsidP="002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79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-1 605,6</w:t>
            </w:r>
          </w:p>
        </w:tc>
      </w:tr>
    </w:tbl>
    <w:p w14:paraId="085BA964" w14:textId="3F7E049F" w:rsidR="00FB79F7" w:rsidRDefault="00FB79F7" w:rsidP="00B12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0F3EAF" w14:textId="7BB543A6" w:rsidR="00024146" w:rsidRDefault="00B12C1E" w:rsidP="00024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доходов бюджета поселка Кедровый проектом Решения на 202</w:t>
      </w:r>
      <w:r w:rsidR="000241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год предлагается увеличить на </w:t>
      </w:r>
      <w:r w:rsidR="00024146">
        <w:rPr>
          <w:rFonts w:ascii="Times New Roman" w:hAnsi="Times New Roman" w:cs="Times New Roman"/>
          <w:sz w:val="28"/>
          <w:szCs w:val="28"/>
        </w:rPr>
        <w:t>45 366,2 тыс. рублей, за счет увеличения прочих неналоговых доходов (инициативные платежи) на 535,1 тыс. рублей и безвозмездных поступлений на 4</w:t>
      </w:r>
      <w:r w:rsidR="00B95A0F">
        <w:rPr>
          <w:rFonts w:ascii="Times New Roman" w:hAnsi="Times New Roman" w:cs="Times New Roman"/>
          <w:sz w:val="28"/>
          <w:szCs w:val="28"/>
        </w:rPr>
        <w:t>4 831</w:t>
      </w:r>
      <w:r w:rsidR="00024146">
        <w:rPr>
          <w:rFonts w:ascii="Times New Roman" w:hAnsi="Times New Roman" w:cs="Times New Roman"/>
          <w:sz w:val="28"/>
          <w:szCs w:val="28"/>
        </w:rPr>
        <w:t>,1 тыс. рублей.</w:t>
      </w:r>
    </w:p>
    <w:p w14:paraId="761FB0E3" w14:textId="768E6252" w:rsidR="00024146" w:rsidRDefault="00B95A0F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 уменьшение субсидии на реализацию программ формирования современной городской среды на 469,0 тыс. рублей.</w:t>
      </w:r>
    </w:p>
    <w:p w14:paraId="69C3B485" w14:textId="77777777" w:rsidR="00024146" w:rsidRDefault="00024146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A5D24D" w14:textId="4C5AD7D4" w:rsidR="00893E29" w:rsidRDefault="00893E29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предлагаемых к перераспределению плановых назначений по расходам местного бюджета в разрезе классификации расходов представлен в таблице 3, в разрезе муниципальных программ в таблице 4. </w:t>
      </w:r>
    </w:p>
    <w:p w14:paraId="4D433C46" w14:textId="77777777" w:rsidR="003659FA" w:rsidRDefault="003659FA" w:rsidP="005F57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363BF5D" w14:textId="67E8138F" w:rsidR="00DB07F0" w:rsidRDefault="00DB07F0" w:rsidP="005F57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A1" w:rsidRPr="005F57A1">
        <w:rPr>
          <w:rFonts w:ascii="Times New Roman" w:hAnsi="Times New Roman" w:cs="Times New Roman"/>
          <w:sz w:val="20"/>
          <w:szCs w:val="20"/>
        </w:rPr>
        <w:t>Таблица 3, тыс. руб.</w:t>
      </w:r>
    </w:p>
    <w:tbl>
      <w:tblPr>
        <w:tblW w:w="9559" w:type="dxa"/>
        <w:tblInd w:w="113" w:type="dxa"/>
        <w:tblLook w:val="04A0" w:firstRow="1" w:lastRow="0" w:firstColumn="1" w:lastColumn="0" w:noHBand="0" w:noVBand="1"/>
      </w:tblPr>
      <w:tblGrid>
        <w:gridCol w:w="1120"/>
        <w:gridCol w:w="7239"/>
        <w:gridCol w:w="1200"/>
      </w:tblGrid>
      <w:tr w:rsidR="00C546BD" w:rsidRPr="00C546BD" w14:paraId="2C27AAF1" w14:textId="77777777" w:rsidTr="00C546BD">
        <w:trPr>
          <w:trHeight w:val="13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203F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E27D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8178" w14:textId="5641F83C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</w:tr>
      <w:tr w:rsidR="00C546BD" w:rsidRPr="00C546BD" w14:paraId="0369B43C" w14:textId="77777777" w:rsidTr="00C546BD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3A58720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03D95CA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5A844F1" w14:textId="4E24BB2B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11 278,8</w:t>
            </w:r>
          </w:p>
        </w:tc>
      </w:tr>
      <w:tr w:rsidR="00C546BD" w:rsidRPr="00C546BD" w14:paraId="7A31BCE0" w14:textId="77777777" w:rsidTr="00C546BD">
        <w:trPr>
          <w:trHeight w:val="28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41DBE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5C17D" w14:textId="6791C0C0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CAC7A" w14:textId="722D3F07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56,3</w:t>
            </w:r>
          </w:p>
        </w:tc>
      </w:tr>
      <w:tr w:rsidR="00C546BD" w:rsidRPr="00C546BD" w14:paraId="1A44948E" w14:textId="77777777" w:rsidTr="00C546BD">
        <w:trPr>
          <w:trHeight w:val="37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7E79E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D772F" w14:textId="12148409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2174B" w14:textId="4CD7EAA6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112,5</w:t>
            </w:r>
          </w:p>
        </w:tc>
      </w:tr>
      <w:tr w:rsidR="00C546BD" w:rsidRPr="00C546BD" w14:paraId="662B9A99" w14:textId="77777777" w:rsidTr="00C546BD">
        <w:trPr>
          <w:trHeight w:val="18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3CC40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F83B9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D2D32" w14:textId="1251CCEE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1 370,8</w:t>
            </w:r>
          </w:p>
        </w:tc>
      </w:tr>
      <w:tr w:rsidR="00C546BD" w:rsidRPr="00C546BD" w14:paraId="18FBAC30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6CBB4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1965A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1CBFF" w14:textId="672F8C24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9,4</w:t>
            </w:r>
          </w:p>
        </w:tc>
      </w:tr>
      <w:tr w:rsidR="00C546BD" w:rsidRPr="00C546BD" w14:paraId="40B68881" w14:textId="77777777" w:rsidTr="00C546BD">
        <w:trPr>
          <w:trHeight w:val="22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969E9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0B32A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6097B" w14:textId="26203E6F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112,5</w:t>
            </w:r>
          </w:p>
        </w:tc>
      </w:tr>
      <w:tr w:rsidR="00C546BD" w:rsidRPr="00C546BD" w14:paraId="2FF66560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F8804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1E269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7B1A2" w14:textId="3E07FDBE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1 006,1</w:t>
            </w:r>
          </w:p>
        </w:tc>
      </w:tr>
      <w:tr w:rsidR="00C546BD" w:rsidRPr="00C546BD" w14:paraId="3588B13F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BDF55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36FFB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BE18E" w14:textId="77777777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546BD" w:rsidRPr="00C546BD" w14:paraId="05D47530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47B40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93D63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4D175" w14:textId="539E3E8F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8 611,3</w:t>
            </w:r>
          </w:p>
        </w:tc>
      </w:tr>
      <w:tr w:rsidR="00C546BD" w:rsidRPr="00C546BD" w14:paraId="38DE56E3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2A05355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BA9B3C1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861BEB7" w14:textId="78D2DA4C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85,2</w:t>
            </w:r>
          </w:p>
        </w:tc>
      </w:tr>
      <w:tr w:rsidR="00C546BD" w:rsidRPr="00C546BD" w14:paraId="085C3AAD" w14:textId="77777777" w:rsidTr="00A510BE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8053A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D55D7" w14:textId="5CB72FDB" w:rsidR="00A510BE" w:rsidRPr="00C546BD" w:rsidRDefault="00C546BD" w:rsidP="00A51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2F5CB" w14:textId="4C0D9A75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85,2</w:t>
            </w:r>
          </w:p>
        </w:tc>
      </w:tr>
      <w:tr w:rsidR="00C546BD" w:rsidRPr="00C546BD" w14:paraId="23EA857E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543AEBA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92F209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05BFC4A" w14:textId="40EB564B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562,5</w:t>
            </w:r>
          </w:p>
        </w:tc>
      </w:tr>
      <w:tr w:rsidR="00C546BD" w:rsidRPr="00C546BD" w14:paraId="1E1ABEA6" w14:textId="77777777" w:rsidTr="00A510BE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FE7BF" w14:textId="77777777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A7456" w14:textId="391EE312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DDB17" w14:textId="1F5A4248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562,5</w:t>
            </w:r>
          </w:p>
        </w:tc>
      </w:tr>
      <w:tr w:rsidR="00C546BD" w:rsidRPr="00C546BD" w14:paraId="5451EFEF" w14:textId="77777777" w:rsidTr="00ED2CA9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0B01D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0F8CA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53654" w14:textId="77777777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546BD" w:rsidRPr="00C546BD" w14:paraId="60F85D73" w14:textId="77777777" w:rsidTr="00ED2CA9">
        <w:trPr>
          <w:trHeight w:val="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66E7F3C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0400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8141D2E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6B03544" w14:textId="64AD7F1F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4 292,7</w:t>
            </w:r>
          </w:p>
        </w:tc>
      </w:tr>
      <w:tr w:rsidR="00C546BD" w:rsidRPr="00C546BD" w14:paraId="271099C7" w14:textId="77777777" w:rsidTr="00ED2CA9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5E669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7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5179F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8018E" w14:textId="77777777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546BD" w:rsidRPr="00C546BD" w14:paraId="571C725E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81E11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6438C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A35BC" w14:textId="6EF2C697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4 285,2</w:t>
            </w:r>
          </w:p>
        </w:tc>
      </w:tr>
      <w:tr w:rsidR="00C546BD" w:rsidRPr="00C546BD" w14:paraId="4D74A2EC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C70C3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EE944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7BC6E" w14:textId="72B97222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7,5</w:t>
            </w:r>
          </w:p>
        </w:tc>
      </w:tr>
      <w:tr w:rsidR="00C546BD" w:rsidRPr="00C546BD" w14:paraId="053280AD" w14:textId="77777777" w:rsidTr="00A510BE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0E9B2535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0EF2430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14C3FA6" w14:textId="4F5C761D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5 120,6</w:t>
            </w:r>
          </w:p>
        </w:tc>
      </w:tr>
      <w:tr w:rsidR="00C546BD" w:rsidRPr="00C546BD" w14:paraId="1443AC8F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F1741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C117A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72858" w14:textId="292C28CD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575,0</w:t>
            </w:r>
          </w:p>
        </w:tc>
      </w:tr>
      <w:tr w:rsidR="00C546BD" w:rsidRPr="00C546BD" w14:paraId="22D50F6E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FB5B5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A865E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1A50A" w14:textId="77777777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546BD" w:rsidRPr="00C546BD" w14:paraId="7D2FC9DD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DBB89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0748A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3945F" w14:textId="1E261A64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3 135,2</w:t>
            </w:r>
          </w:p>
        </w:tc>
      </w:tr>
      <w:tr w:rsidR="00C546BD" w:rsidRPr="00C546BD" w14:paraId="27D386C7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01CD2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E6FBE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1A27F" w14:textId="36CF209B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1 410,4</w:t>
            </w:r>
          </w:p>
        </w:tc>
      </w:tr>
      <w:tr w:rsidR="00C546BD" w:rsidRPr="00C546BD" w14:paraId="5EFFEBAE" w14:textId="77777777" w:rsidTr="00A510BE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8E6534F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71707CB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0992C799" w14:textId="77777777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546BD" w:rsidRPr="00C546BD" w14:paraId="7779DB19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16DC5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0606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E633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7FEE1" w14:textId="77777777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546BD" w:rsidRPr="00C546BD" w14:paraId="72D7CEC2" w14:textId="77777777" w:rsidTr="00A510BE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8D7345D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3008504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5FBAAE5" w14:textId="4322AF94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19 788,7</w:t>
            </w:r>
          </w:p>
        </w:tc>
      </w:tr>
      <w:tr w:rsidR="00C546BD" w:rsidRPr="00C546BD" w14:paraId="0EB3FCF1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3D1D3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5747A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24A94" w14:textId="24B68F5E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11 993,8</w:t>
            </w:r>
          </w:p>
        </w:tc>
      </w:tr>
      <w:tr w:rsidR="00C546BD" w:rsidRPr="00C546BD" w14:paraId="3B2C7071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B4F9E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A1E5E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BB7F1" w14:textId="0AA6D162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6 231,8</w:t>
            </w:r>
          </w:p>
        </w:tc>
      </w:tr>
      <w:tr w:rsidR="00C546BD" w:rsidRPr="00C546BD" w14:paraId="03CE0EC0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27B5D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3703C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57248" w14:textId="3CBB53F9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1 229,4</w:t>
            </w:r>
          </w:p>
        </w:tc>
      </w:tr>
      <w:tr w:rsidR="00C546BD" w:rsidRPr="00C546BD" w14:paraId="0CD7BE93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88005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3EFFF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ADB9D" w14:textId="79915A36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258,7</w:t>
            </w:r>
          </w:p>
        </w:tc>
      </w:tr>
      <w:tr w:rsidR="00C546BD" w:rsidRPr="00C546BD" w14:paraId="115FCF06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6CB25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C2EB0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7E1D8" w14:textId="583EB2E4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C546BD" w:rsidRPr="00C546BD" w14:paraId="69B077A3" w14:textId="77777777" w:rsidTr="00A510BE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395CB75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4AB1CC6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37BA687" w14:textId="7861B69B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933,7</w:t>
            </w:r>
          </w:p>
        </w:tc>
      </w:tr>
      <w:tr w:rsidR="00C546BD" w:rsidRPr="00C546BD" w14:paraId="0A67006C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A85F4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19E09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8822E" w14:textId="57A75A15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933,7</w:t>
            </w:r>
          </w:p>
        </w:tc>
      </w:tr>
      <w:tr w:rsidR="00C546BD" w:rsidRPr="00C546BD" w14:paraId="547E4AA1" w14:textId="77777777" w:rsidTr="00A510BE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C87DD51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3423B19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EE223A5" w14:textId="4A37C88C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36,4</w:t>
            </w:r>
          </w:p>
        </w:tc>
      </w:tr>
      <w:tr w:rsidR="00C546BD" w:rsidRPr="00C546BD" w14:paraId="5B44253D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1EC97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E1820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0511A" w14:textId="5915726F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36,4</w:t>
            </w:r>
          </w:p>
        </w:tc>
      </w:tr>
      <w:tr w:rsidR="00C546BD" w:rsidRPr="00C546BD" w14:paraId="275EC09D" w14:textId="77777777" w:rsidTr="00A510BE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0558A59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CA95578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740ADF8" w14:textId="26D3E26B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682,9</w:t>
            </w:r>
          </w:p>
        </w:tc>
      </w:tr>
      <w:tr w:rsidR="00C546BD" w:rsidRPr="00C546BD" w14:paraId="238FB549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FFF61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51CDA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0D7B3" w14:textId="29A1F166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607,9</w:t>
            </w:r>
          </w:p>
        </w:tc>
      </w:tr>
      <w:tr w:rsidR="00C546BD" w:rsidRPr="00C546BD" w14:paraId="5110296E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A8164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2CB4C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DE0A6" w14:textId="77777777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546BD" w:rsidRPr="00C546BD" w14:paraId="604D0920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234BA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DC69E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98FC3" w14:textId="44B69751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C546BD" w:rsidRPr="00C546BD" w14:paraId="4A25A6BA" w14:textId="77777777" w:rsidTr="00A510BE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0663EFF0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2F87F76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23EB153" w14:textId="2BD7E049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9 020,1</w:t>
            </w:r>
          </w:p>
        </w:tc>
      </w:tr>
      <w:tr w:rsidR="00C546BD" w:rsidRPr="00C546BD" w14:paraId="6775718D" w14:textId="77777777" w:rsidTr="00C546B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A04CA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167D57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36925" w14:textId="13C40C8A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9 020,1</w:t>
            </w:r>
          </w:p>
        </w:tc>
      </w:tr>
      <w:tr w:rsidR="00C546BD" w:rsidRPr="00C546BD" w14:paraId="03978BB7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22882" w14:textId="77777777" w:rsidR="00C546BD" w:rsidRPr="00C546BD" w:rsidRDefault="00C546BD" w:rsidP="00C5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8C77C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9CC18" w14:textId="77777777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546BD" w:rsidRPr="00C546BD" w14:paraId="0EEB426D" w14:textId="77777777" w:rsidTr="00C546BD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79A89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0564E" w14:textId="77777777" w:rsidR="00C546BD" w:rsidRPr="00C546BD" w:rsidRDefault="00C546BD" w:rsidP="00C5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BD4B1" w14:textId="6321D090" w:rsidR="00C546BD" w:rsidRPr="00C546BD" w:rsidRDefault="00C546BD" w:rsidP="00A5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C546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51 801,7</w:t>
            </w:r>
          </w:p>
        </w:tc>
      </w:tr>
    </w:tbl>
    <w:p w14:paraId="12953AE1" w14:textId="020080BD" w:rsidR="00C546BD" w:rsidRDefault="00C546BD" w:rsidP="005F57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02ED5885" w14:textId="62D704F5" w:rsidR="00236A2F" w:rsidRDefault="00236A2F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показателей плановых назначений по расходам в разрезе муниципальных программ и подпрограмм</w:t>
      </w:r>
    </w:p>
    <w:p w14:paraId="6F51AAE0" w14:textId="2B154950" w:rsidR="007E634A" w:rsidRDefault="007E634A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AA584D" w14:textId="61BC48B9" w:rsidR="007E634A" w:rsidRDefault="00EB1396" w:rsidP="00EB139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F57A1">
        <w:rPr>
          <w:rFonts w:ascii="Times New Roman" w:hAnsi="Times New Roman" w:cs="Times New Roman"/>
          <w:sz w:val="20"/>
          <w:szCs w:val="20"/>
        </w:rPr>
        <w:t xml:space="preserve">Таблица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4 </w:t>
      </w:r>
      <w:r w:rsidRPr="005F57A1">
        <w:rPr>
          <w:rFonts w:ascii="Times New Roman" w:hAnsi="Times New Roman" w:cs="Times New Roman"/>
          <w:sz w:val="20"/>
          <w:szCs w:val="20"/>
        </w:rPr>
        <w:t xml:space="preserve"> тыс.</w:t>
      </w:r>
      <w:proofErr w:type="gramEnd"/>
      <w:r w:rsidRPr="005F57A1">
        <w:rPr>
          <w:rFonts w:ascii="Times New Roman" w:hAnsi="Times New Roman" w:cs="Times New Roman"/>
          <w:sz w:val="20"/>
          <w:szCs w:val="20"/>
        </w:rPr>
        <w:t xml:space="preserve"> руб.</w:t>
      </w:r>
    </w:p>
    <w:tbl>
      <w:tblPr>
        <w:tblW w:w="9461" w:type="dxa"/>
        <w:tblInd w:w="113" w:type="dxa"/>
        <w:tblLook w:val="04A0" w:firstRow="1" w:lastRow="0" w:firstColumn="1" w:lastColumn="0" w:noHBand="0" w:noVBand="1"/>
      </w:tblPr>
      <w:tblGrid>
        <w:gridCol w:w="6941"/>
        <w:gridCol w:w="1240"/>
        <w:gridCol w:w="1280"/>
      </w:tblGrid>
      <w:tr w:rsidR="00ED2CA9" w:rsidRPr="00ED2CA9" w14:paraId="6D010C0C" w14:textId="77777777" w:rsidTr="00ED2CA9">
        <w:trPr>
          <w:trHeight w:val="51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8102" w14:textId="23E10386" w:rsidR="00ED2CA9" w:rsidRPr="00ED2CA9" w:rsidRDefault="00ED2CA9" w:rsidP="00A0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E73E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143C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</w:tr>
      <w:tr w:rsidR="00ED2CA9" w:rsidRPr="00ED2CA9" w14:paraId="7BAD06E7" w14:textId="77777777" w:rsidTr="00ED2CA9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004283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поселка Кедровый Красноярского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8D8E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76511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51 576,7  </w:t>
            </w:r>
          </w:p>
        </w:tc>
      </w:tr>
      <w:tr w:rsidR="00ED2CA9" w:rsidRPr="00ED2CA9" w14:paraId="5C983E85" w14:textId="77777777" w:rsidTr="00ED2CA9">
        <w:trPr>
          <w:trHeight w:val="5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7EEC1EE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поселка Кедровый Красноярского края «Развитие образования </w:t>
            </w:r>
            <w:proofErr w:type="gramStart"/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 поселке</w:t>
            </w:r>
            <w:proofErr w:type="gramEnd"/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Кедровый Красноярского края»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92A498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C152F4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18 321,1  </w:t>
            </w:r>
          </w:p>
        </w:tc>
      </w:tr>
      <w:tr w:rsidR="00ED2CA9" w:rsidRPr="00ED2CA9" w14:paraId="42C55F90" w14:textId="77777777" w:rsidTr="00ED2CA9">
        <w:trPr>
          <w:trHeight w:val="7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5306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«Развитие дошкольного, </w:t>
            </w:r>
            <w:proofErr w:type="gramStart"/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  образования</w:t>
            </w:r>
            <w:proofErr w:type="gramEnd"/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детей, семейных форм воспитания детей-сирот и детей оставшихся без попечения родителей, развитие летнего отдыха и оздоровления детей в летний период»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FDCC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552C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18 331,6  </w:t>
            </w:r>
          </w:p>
        </w:tc>
      </w:tr>
      <w:tr w:rsidR="00ED2CA9" w:rsidRPr="00ED2CA9" w14:paraId="7A6ED6B0" w14:textId="77777777" w:rsidTr="00ED2CA9">
        <w:trPr>
          <w:trHeight w:val="7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28EFE457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на реализацию мероприятия «Обеспечение функционирования модели персонифицированного финансирования дополнительного образования детей» муниципальной программы "Развитие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ACF5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0120001655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F432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-10,6  </w:t>
            </w:r>
          </w:p>
        </w:tc>
      </w:tr>
      <w:tr w:rsidR="00ED2CA9" w:rsidRPr="00ED2CA9" w14:paraId="70117CE7" w14:textId="77777777" w:rsidTr="00ED2CA9">
        <w:trPr>
          <w:trHeight w:val="5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92F0471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поселка Кедровый "Обеспечение жизнедеятельности территории поселка Кедровый Красноярского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CA291B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97EAA4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10 441,6  </w:t>
            </w:r>
          </w:p>
        </w:tc>
      </w:tr>
      <w:tr w:rsidR="00ED2CA9" w:rsidRPr="00ED2CA9" w14:paraId="52E89467" w14:textId="77777777" w:rsidTr="00A013B1">
        <w:trPr>
          <w:trHeight w:val="15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19643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«Предупреждение, спасение, помощь населению поселка в чрезвычайных ситуациях»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7B5A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24EE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570,0  </w:t>
            </w:r>
          </w:p>
        </w:tc>
      </w:tr>
      <w:tr w:rsidR="00ED2CA9" w:rsidRPr="00ED2CA9" w14:paraId="74F3E15F" w14:textId="77777777" w:rsidTr="00ED2CA9">
        <w:trPr>
          <w:trHeight w:val="27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21A5F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«Содержание дорожных фондов»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7804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B1290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4 285,2  </w:t>
            </w:r>
          </w:p>
        </w:tc>
      </w:tr>
      <w:tr w:rsidR="00ED2CA9" w:rsidRPr="00ED2CA9" w14:paraId="0246AB26" w14:textId="77777777" w:rsidTr="00A013B1">
        <w:trPr>
          <w:trHeight w:val="27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E928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«Мероприятия в сфере ЖКХ»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FE2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B0E77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5 586,4  </w:t>
            </w:r>
          </w:p>
        </w:tc>
      </w:tr>
      <w:tr w:rsidR="00ED2CA9" w:rsidRPr="00ED2CA9" w14:paraId="5EB4D304" w14:textId="77777777" w:rsidTr="00A013B1">
        <w:trPr>
          <w:trHeight w:val="7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81F5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"Поддержка и развитие малого и среднего предпринимательства"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73D7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D5CB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ED2CA9" w:rsidRPr="00ED2CA9" w14:paraId="29298AFA" w14:textId="77777777" w:rsidTr="00A013B1">
        <w:trPr>
          <w:trHeight w:val="51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A102D79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поселка Кедровый Красноярского края «Молодежь поселка Кедровый Красноярского края в XXI веке»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AD5FD0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4174C5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258,7  </w:t>
            </w:r>
          </w:p>
        </w:tc>
      </w:tr>
      <w:tr w:rsidR="00ED2CA9" w:rsidRPr="00ED2CA9" w14:paraId="6D8C66DF" w14:textId="77777777" w:rsidTr="00A013B1">
        <w:trPr>
          <w:trHeight w:val="51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9C55164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поселка Кедровый Красноярского края </w:t>
            </w: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«Развитие культуры </w:t>
            </w:r>
            <w:proofErr w:type="gramStart"/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 поселке</w:t>
            </w:r>
            <w:proofErr w:type="gramEnd"/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Кедровый Красноярского края»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D0487C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79B11D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2 142,6  </w:t>
            </w:r>
          </w:p>
        </w:tc>
      </w:tr>
      <w:tr w:rsidR="00ED2CA9" w:rsidRPr="00ED2CA9" w14:paraId="2A1B3C4E" w14:textId="77777777" w:rsidTr="00ED2CA9">
        <w:trPr>
          <w:trHeight w:val="2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61D6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«Сохранение культурного наследия»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2D14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7260C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97,2  </w:t>
            </w:r>
          </w:p>
        </w:tc>
      </w:tr>
      <w:tr w:rsidR="00ED2CA9" w:rsidRPr="00ED2CA9" w14:paraId="6221D43D" w14:textId="77777777" w:rsidTr="00A013B1">
        <w:trPr>
          <w:trHeight w:val="13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3AAD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«Обеспечение условий реализации государственной программы и прочие мероприятия»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F47D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19C8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2 045,4  </w:t>
            </w:r>
          </w:p>
        </w:tc>
      </w:tr>
      <w:tr w:rsidR="00ED2CA9" w:rsidRPr="00ED2CA9" w14:paraId="46925EF3" w14:textId="77777777" w:rsidTr="00ED2CA9">
        <w:trPr>
          <w:trHeight w:val="5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6D81D0C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поселка</w:t>
            </w:r>
            <w:proofErr w:type="gramEnd"/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Кедровый Красноярского края "Развитие физической культуры и спорта в  поселке Кедровый Красноярского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DF3CFC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337167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9 020,1  </w:t>
            </w:r>
          </w:p>
        </w:tc>
      </w:tr>
      <w:tr w:rsidR="00ED2CA9" w:rsidRPr="00ED2CA9" w14:paraId="3BF4EF54" w14:textId="77777777" w:rsidTr="00ED2CA9">
        <w:trPr>
          <w:trHeight w:val="5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64B8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Попрограмма</w:t>
            </w:r>
            <w:proofErr w:type="spellEnd"/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"</w:t>
            </w:r>
            <w:proofErr w:type="gramEnd"/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массовой физической культуры и системы подготовки спортивного резерва"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DBE1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3C74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9 020,1  </w:t>
            </w:r>
          </w:p>
        </w:tc>
      </w:tr>
      <w:tr w:rsidR="00ED2CA9" w:rsidRPr="00ED2CA9" w14:paraId="29C1074B" w14:textId="77777777" w:rsidTr="00ED2CA9">
        <w:trPr>
          <w:trHeight w:val="5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8E4467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поселка</w:t>
            </w:r>
            <w:proofErr w:type="gramEnd"/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Кедровый Красноярского края "Профилактика терроризма и экстремизма на территории поселка Кедровый Красноярского края"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E309EB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0068CC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ED2CA9" w:rsidRPr="00ED2CA9" w14:paraId="4463F509" w14:textId="77777777" w:rsidTr="00ED2CA9">
        <w:trPr>
          <w:trHeight w:val="5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D419006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на территории муниципального образования поселок Кедровый Красноярского края" на 2018-2022 годы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3F36D6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275E93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-465,8  </w:t>
            </w:r>
          </w:p>
        </w:tc>
      </w:tr>
      <w:tr w:rsidR="00ED2CA9" w:rsidRPr="00ED2CA9" w14:paraId="40FBBBA6" w14:textId="77777777" w:rsidTr="00ED2CA9">
        <w:trPr>
          <w:trHeight w:val="5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9BC269F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жильем молодых семей в поселке Кедровый Красноярского края"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227F1F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73AE8B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607,8  </w:t>
            </w:r>
          </w:p>
        </w:tc>
      </w:tr>
      <w:tr w:rsidR="00ED2CA9" w:rsidRPr="00ED2CA9" w14:paraId="3D6F819F" w14:textId="77777777" w:rsidTr="00ED2CA9">
        <w:trPr>
          <w:trHeight w:val="5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AF24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</w:t>
            </w:r>
            <w:proofErr w:type="gramStart"/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7C4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FC32E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56,3  </w:t>
            </w:r>
          </w:p>
        </w:tc>
      </w:tr>
      <w:tr w:rsidR="00ED2CA9" w:rsidRPr="00ED2CA9" w14:paraId="7A9C3987" w14:textId="77777777" w:rsidTr="00ED2CA9">
        <w:trPr>
          <w:trHeight w:val="2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14:paraId="79CC764B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33E30AAA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14:paraId="281CF97F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11 190,9  </w:t>
            </w:r>
          </w:p>
        </w:tc>
      </w:tr>
      <w:tr w:rsidR="00ED2CA9" w:rsidRPr="00ED2CA9" w14:paraId="2E91B0AE" w14:textId="77777777" w:rsidTr="00ED2CA9">
        <w:trPr>
          <w:trHeight w:val="2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657D951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38DA36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717FEAB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1 452,6  </w:t>
            </w:r>
          </w:p>
        </w:tc>
      </w:tr>
      <w:tr w:rsidR="00ED2CA9" w:rsidRPr="00ED2CA9" w14:paraId="7FA68F81" w14:textId="77777777" w:rsidTr="00ED2CA9">
        <w:trPr>
          <w:trHeight w:val="51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633C36D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исполнительной власти в рамках непрограммных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ADCF9A0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A613E79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9 738,1  </w:t>
            </w:r>
          </w:p>
        </w:tc>
      </w:tr>
      <w:tr w:rsidR="00ED2CA9" w:rsidRPr="00ED2CA9" w14:paraId="46D65911" w14:textId="77777777" w:rsidTr="00ED2CA9">
        <w:trPr>
          <w:trHeight w:val="7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33DC4944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Субвенция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83DB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9210075140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2D58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3,3  </w:t>
            </w:r>
          </w:p>
        </w:tc>
      </w:tr>
      <w:tr w:rsidR="00ED2CA9" w:rsidRPr="00ED2CA9" w14:paraId="02CEE4E1" w14:textId="77777777" w:rsidTr="00ED2CA9">
        <w:trPr>
          <w:trHeight w:val="6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23C1AF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Контрольно-счетный орган городского округа поселок Кедровый Красноярского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A2E9D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B2749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112,5  </w:t>
            </w:r>
          </w:p>
        </w:tc>
      </w:tr>
      <w:tr w:rsidR="00ED2CA9" w:rsidRPr="00ED2CA9" w14:paraId="7ABC05FF" w14:textId="77777777" w:rsidTr="00ED2CA9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2F388B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Совет депутатов поселка Кедровый Красноярского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91E2A" w14:textId="77777777" w:rsidR="00ED2CA9" w:rsidRPr="00ED2CA9" w:rsidRDefault="00ED2CA9" w:rsidP="00ED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710CB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112,5  </w:t>
            </w:r>
          </w:p>
        </w:tc>
      </w:tr>
      <w:tr w:rsidR="00ED2CA9" w:rsidRPr="00ED2CA9" w14:paraId="082F1F58" w14:textId="77777777" w:rsidTr="00ED2CA9">
        <w:trPr>
          <w:trHeight w:val="27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0811" w14:textId="77777777" w:rsidR="00ED2CA9" w:rsidRPr="00ED2CA9" w:rsidRDefault="00ED2CA9" w:rsidP="00ED2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3489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6D18" w14:textId="77777777" w:rsidR="00ED2CA9" w:rsidRPr="00ED2CA9" w:rsidRDefault="00ED2CA9" w:rsidP="00ED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51 801,7  </w:t>
            </w:r>
          </w:p>
        </w:tc>
      </w:tr>
    </w:tbl>
    <w:p w14:paraId="0E918E07" w14:textId="01026934" w:rsidR="00A510BE" w:rsidRDefault="00A510BE" w:rsidP="00EB139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68A0AFF" w14:textId="4C20C71B" w:rsidR="00F271C5" w:rsidRDefault="00F271C5" w:rsidP="00F27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F5F">
        <w:rPr>
          <w:rFonts w:ascii="Times New Roman" w:hAnsi="Times New Roman" w:cs="Times New Roman"/>
          <w:sz w:val="28"/>
          <w:szCs w:val="28"/>
        </w:rPr>
        <w:t xml:space="preserve">Из приведенного в таблицах </w:t>
      </w:r>
      <w:r>
        <w:rPr>
          <w:rFonts w:ascii="Times New Roman" w:hAnsi="Times New Roman" w:cs="Times New Roman"/>
          <w:sz w:val="28"/>
          <w:szCs w:val="28"/>
        </w:rPr>
        <w:t xml:space="preserve">3-4 анализа изменений объема бюджетных ассигнований по расходам бюджета поселка Кедровый следует, что основному изменению (увеличению) в проекте Решения подвергнуты расходы в сфере образования, </w:t>
      </w:r>
      <w:r w:rsidR="00EB1396">
        <w:rPr>
          <w:rFonts w:ascii="Times New Roman" w:hAnsi="Times New Roman" w:cs="Times New Roman"/>
          <w:sz w:val="28"/>
          <w:szCs w:val="28"/>
        </w:rPr>
        <w:t>общегосударственных вопросов и физической культуры,</w:t>
      </w:r>
      <w:r>
        <w:rPr>
          <w:rFonts w:ascii="Times New Roman" w:hAnsi="Times New Roman" w:cs="Times New Roman"/>
          <w:sz w:val="28"/>
          <w:szCs w:val="28"/>
        </w:rPr>
        <w:t xml:space="preserve"> и спорта.</w:t>
      </w:r>
    </w:p>
    <w:p w14:paraId="3FE9B59C" w14:textId="03E8EDCE" w:rsidR="00EB1396" w:rsidRDefault="00EB1396" w:rsidP="00F27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D4CB81" w14:textId="77777777" w:rsidR="00F271C5" w:rsidRDefault="00F271C5" w:rsidP="00F27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бюджет поселка Кедровый предусмотрено по девяти разделам из одиннадцати. </w:t>
      </w:r>
    </w:p>
    <w:p w14:paraId="068FD8E0" w14:textId="22ABD8F6" w:rsidR="007B2E7B" w:rsidRDefault="007B2E7B" w:rsidP="007B2E7B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Общегосударственные вопросы (раздел 0100) (</w:t>
      </w:r>
      <w:r w:rsidR="00EB1396">
        <w:rPr>
          <w:rFonts w:ascii="Times New Roman" w:hAnsi="Times New Roman" w:cs="Times New Roman"/>
          <w:sz w:val="28"/>
          <w:szCs w:val="28"/>
        </w:rPr>
        <w:t>+11 403,8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рублей), в том числе: </w:t>
      </w:r>
    </w:p>
    <w:p w14:paraId="34673E84" w14:textId="1EEFD5C7" w:rsidR="00EB1396" w:rsidRDefault="008F0074" w:rsidP="008F007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</w:t>
      </w:r>
      <w:r w:rsidR="00EB1396">
        <w:rPr>
          <w:rFonts w:ascii="Times New Roman" w:hAnsi="Times New Roman" w:cs="Times New Roman"/>
          <w:sz w:val="28"/>
          <w:szCs w:val="28"/>
        </w:rPr>
        <w:t xml:space="preserve">56,3 тыс. рублей </w:t>
      </w:r>
      <w:r w:rsidR="00921FBA">
        <w:rPr>
          <w:rFonts w:ascii="Times New Roman" w:hAnsi="Times New Roman" w:cs="Times New Roman"/>
          <w:sz w:val="28"/>
          <w:szCs w:val="28"/>
        </w:rPr>
        <w:t>– расходы на выплату з/п главе поселка;</w:t>
      </w:r>
    </w:p>
    <w:p w14:paraId="43D29AF0" w14:textId="05ECCC4D" w:rsidR="00921FBA" w:rsidRDefault="00921FBA" w:rsidP="008F007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+112,5 тыс. рублей – расходы на выплату з/п Совет депутатов;</w:t>
      </w:r>
    </w:p>
    <w:p w14:paraId="11246553" w14:textId="71E8F022" w:rsidR="003659FA" w:rsidRDefault="00921FBA" w:rsidP="008F007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+1370,8 тыс. рублей (+1096,8 тыс. рублей на оплату труда работников администрации, +274,0 тыс. рублей </w:t>
      </w:r>
      <w:r w:rsidR="00A013B1">
        <w:rPr>
          <w:rFonts w:ascii="Times New Roman" w:hAnsi="Times New Roman" w:cs="Times New Roman"/>
          <w:sz w:val="28"/>
          <w:szCs w:val="28"/>
        </w:rPr>
        <w:t>(1с часы</w:t>
      </w:r>
      <w:r w:rsidR="003659FA">
        <w:rPr>
          <w:rFonts w:ascii="Times New Roman" w:hAnsi="Times New Roman" w:cs="Times New Roman"/>
          <w:sz w:val="28"/>
          <w:szCs w:val="28"/>
        </w:rPr>
        <w:t xml:space="preserve"> – 46,0 тыс. рублей</w:t>
      </w:r>
      <w:r w:rsidR="00A013B1">
        <w:rPr>
          <w:rFonts w:ascii="Times New Roman" w:hAnsi="Times New Roman" w:cs="Times New Roman"/>
          <w:sz w:val="28"/>
          <w:szCs w:val="28"/>
        </w:rPr>
        <w:t xml:space="preserve">, увеличение </w:t>
      </w:r>
      <w:proofErr w:type="spellStart"/>
      <w:r w:rsidR="00A013B1">
        <w:rPr>
          <w:rFonts w:ascii="Times New Roman" w:hAnsi="Times New Roman" w:cs="Times New Roman"/>
          <w:sz w:val="28"/>
          <w:szCs w:val="28"/>
        </w:rPr>
        <w:t>расх</w:t>
      </w:r>
      <w:proofErr w:type="spellEnd"/>
      <w:r w:rsidR="00A013B1">
        <w:rPr>
          <w:rFonts w:ascii="Times New Roman" w:hAnsi="Times New Roman" w:cs="Times New Roman"/>
          <w:sz w:val="28"/>
          <w:szCs w:val="28"/>
        </w:rPr>
        <w:t>. на теплоэнергию</w:t>
      </w:r>
      <w:r w:rsidR="003659FA">
        <w:rPr>
          <w:rFonts w:ascii="Times New Roman" w:hAnsi="Times New Roman" w:cs="Times New Roman"/>
          <w:sz w:val="28"/>
          <w:szCs w:val="28"/>
        </w:rPr>
        <w:t xml:space="preserve"> – 33 тыс. рублей, огнезащитная обработка кровли -55,0 тыс. рублей, хозтовары, бумага, канцелярия – 140,0 тыс. рублей);</w:t>
      </w:r>
    </w:p>
    <w:p w14:paraId="5D4B52E8" w14:textId="4C33422B" w:rsidR="003659FA" w:rsidRDefault="003659FA" w:rsidP="008F007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+</w:t>
      </w:r>
      <w:r w:rsidR="00301358">
        <w:rPr>
          <w:rFonts w:ascii="Times New Roman" w:hAnsi="Times New Roman" w:cs="Times New Roman"/>
          <w:sz w:val="28"/>
          <w:szCs w:val="28"/>
        </w:rPr>
        <w:t xml:space="preserve">9,4 тыс. рублей </w:t>
      </w:r>
      <w:r w:rsidR="00D15AB7">
        <w:rPr>
          <w:rFonts w:ascii="Times New Roman" w:hAnsi="Times New Roman" w:cs="Times New Roman"/>
          <w:sz w:val="28"/>
          <w:szCs w:val="28"/>
        </w:rPr>
        <w:t>– закупка ТРУ;</w:t>
      </w:r>
    </w:p>
    <w:p w14:paraId="3897A325" w14:textId="17FD5ED7" w:rsidR="00D15AB7" w:rsidRDefault="00D15AB7" w:rsidP="008F007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+112,5 тыс. рублей – расходы на выплату з/п КСО;</w:t>
      </w:r>
    </w:p>
    <w:p w14:paraId="75BAF650" w14:textId="588B4FC3" w:rsidR="00D15AB7" w:rsidRDefault="00D15AB7" w:rsidP="008F007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+1 006,1 тыс. рублей – выборы;</w:t>
      </w:r>
    </w:p>
    <w:p w14:paraId="737FD38A" w14:textId="7CF9546F" w:rsidR="00D15AB7" w:rsidRDefault="00D15AB7" w:rsidP="008F007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+ 8 611,3 тыс. рублей </w:t>
      </w:r>
      <w:r w:rsidR="009A73D0">
        <w:rPr>
          <w:rFonts w:ascii="Times New Roman" w:hAnsi="Times New Roman" w:cs="Times New Roman"/>
          <w:sz w:val="28"/>
          <w:szCs w:val="28"/>
        </w:rPr>
        <w:t>(+</w:t>
      </w:r>
      <w:r>
        <w:rPr>
          <w:rFonts w:ascii="Times New Roman" w:hAnsi="Times New Roman" w:cs="Times New Roman"/>
          <w:sz w:val="28"/>
          <w:szCs w:val="28"/>
        </w:rPr>
        <w:t>81,9</w:t>
      </w:r>
      <w:r w:rsidR="00210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7A5EC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тех. </w:t>
      </w:r>
      <w:r w:rsidR="00210B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нвентаризация и паспортизация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собственности</w:t>
      </w:r>
      <w:r w:rsidR="007A5E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3D0">
        <w:rPr>
          <w:rFonts w:ascii="Times New Roman" w:hAnsi="Times New Roman" w:cs="Times New Roman"/>
          <w:sz w:val="28"/>
          <w:szCs w:val="28"/>
        </w:rPr>
        <w:t>+</w:t>
      </w:r>
      <w:r w:rsidR="007A5ECD">
        <w:rPr>
          <w:rFonts w:ascii="Times New Roman" w:hAnsi="Times New Roman" w:cs="Times New Roman"/>
          <w:sz w:val="28"/>
          <w:szCs w:val="28"/>
        </w:rPr>
        <w:t xml:space="preserve">405,3 тыс. рублей – выполнение других обязательств органов мест. самоуправления; +3,5 тыс. рублей – почетный гражданин; +1018,3 тыс. рублей – ликвидация ПЖРЭТ, Телесети; +1619,7 тыс. рублей расходы на реализацию мероприятий местных инициатив; +180,0 тыс. рублей – </w:t>
      </w:r>
      <w:proofErr w:type="spellStart"/>
      <w:r w:rsidR="007A5EC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7A5ECD">
        <w:rPr>
          <w:rFonts w:ascii="Times New Roman" w:hAnsi="Times New Roman" w:cs="Times New Roman"/>
          <w:sz w:val="28"/>
          <w:szCs w:val="28"/>
        </w:rPr>
        <w:t xml:space="preserve"> ППМИ</w:t>
      </w:r>
      <w:r w:rsidR="001B693E">
        <w:rPr>
          <w:rFonts w:ascii="Times New Roman" w:hAnsi="Times New Roman" w:cs="Times New Roman"/>
          <w:sz w:val="28"/>
          <w:szCs w:val="28"/>
        </w:rPr>
        <w:t>; +4029,1 тыс. рублей – обеспечение жильем детей-сирот; +75,0 тыс. рублей –</w:t>
      </w:r>
      <w:r w:rsidR="00B03218">
        <w:rPr>
          <w:rFonts w:ascii="Times New Roman" w:hAnsi="Times New Roman" w:cs="Times New Roman"/>
          <w:sz w:val="28"/>
          <w:szCs w:val="28"/>
        </w:rPr>
        <w:t xml:space="preserve"> выплаты персоналу (</w:t>
      </w:r>
      <w:r w:rsidR="001B693E">
        <w:rPr>
          <w:rFonts w:ascii="Times New Roman" w:hAnsi="Times New Roman" w:cs="Times New Roman"/>
          <w:sz w:val="28"/>
          <w:szCs w:val="28"/>
        </w:rPr>
        <w:t>комиссия по делам несовершеннолетних</w:t>
      </w:r>
      <w:r w:rsidR="00B03218">
        <w:rPr>
          <w:rFonts w:ascii="Times New Roman" w:hAnsi="Times New Roman" w:cs="Times New Roman"/>
          <w:sz w:val="28"/>
          <w:szCs w:val="28"/>
        </w:rPr>
        <w:t>)</w:t>
      </w:r>
      <w:r w:rsidR="001B693E">
        <w:rPr>
          <w:rFonts w:ascii="Times New Roman" w:hAnsi="Times New Roman" w:cs="Times New Roman"/>
          <w:sz w:val="28"/>
          <w:szCs w:val="28"/>
        </w:rPr>
        <w:t>; +1227,3 тыс. рублей средства, предоставленные в целях содействия достижению и (или) поощрения достижения наилучших показателей эффективности деятельности органов мест. самоуправления; +3,3 тыс. рублей административная комиссия)</w:t>
      </w:r>
      <w:r w:rsidR="00B936EE">
        <w:rPr>
          <w:rFonts w:ascii="Times New Roman" w:hAnsi="Times New Roman" w:cs="Times New Roman"/>
          <w:sz w:val="28"/>
          <w:szCs w:val="28"/>
        </w:rPr>
        <w:t>.</w:t>
      </w:r>
    </w:p>
    <w:p w14:paraId="454B39C7" w14:textId="77777777" w:rsidR="00B936EE" w:rsidRDefault="00B936EE" w:rsidP="008F007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49CF7" w14:textId="35C00B1E" w:rsidR="001B693E" w:rsidRDefault="001B693E" w:rsidP="001B693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оборона (раздел 0200) + 85,2 тыс. рублей – осуществление первичного воинского учета, закупка ТРУ</w:t>
      </w:r>
      <w:r w:rsidR="00B936EE">
        <w:rPr>
          <w:rFonts w:ascii="Times New Roman" w:hAnsi="Times New Roman" w:cs="Times New Roman"/>
          <w:sz w:val="28"/>
          <w:szCs w:val="28"/>
        </w:rPr>
        <w:t>.</w:t>
      </w:r>
    </w:p>
    <w:p w14:paraId="453C9E2C" w14:textId="77777777" w:rsidR="00B936EE" w:rsidRDefault="00B936EE" w:rsidP="00B936EE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6E6C601" w14:textId="7501B8B4" w:rsidR="008D4C09" w:rsidRDefault="008D4C09" w:rsidP="001B693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3E">
        <w:rPr>
          <w:rFonts w:ascii="Times New Roman" w:hAnsi="Times New Roman" w:cs="Times New Roman"/>
          <w:sz w:val="28"/>
          <w:szCs w:val="28"/>
        </w:rPr>
        <w:t xml:space="preserve">Национальная безопасность и </w:t>
      </w:r>
      <w:r w:rsidR="00246B88" w:rsidRPr="001B693E">
        <w:rPr>
          <w:rFonts w:ascii="Times New Roman" w:hAnsi="Times New Roman" w:cs="Times New Roman"/>
          <w:sz w:val="28"/>
          <w:szCs w:val="28"/>
        </w:rPr>
        <w:t>правоохранительная деятельность</w:t>
      </w:r>
      <w:r w:rsidR="00F1082B" w:rsidRPr="001B693E">
        <w:rPr>
          <w:rFonts w:ascii="Times New Roman" w:hAnsi="Times New Roman" w:cs="Times New Roman"/>
          <w:sz w:val="28"/>
          <w:szCs w:val="28"/>
        </w:rPr>
        <w:t xml:space="preserve"> (раздел 0300) +</w:t>
      </w:r>
      <w:r w:rsidR="001B693E" w:rsidRPr="001B693E">
        <w:rPr>
          <w:rFonts w:ascii="Times New Roman" w:hAnsi="Times New Roman" w:cs="Times New Roman"/>
          <w:sz w:val="28"/>
          <w:szCs w:val="28"/>
        </w:rPr>
        <w:t>562,5</w:t>
      </w:r>
      <w:r w:rsidR="00F1082B" w:rsidRPr="001B693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936EE">
        <w:rPr>
          <w:rFonts w:ascii="Times New Roman" w:hAnsi="Times New Roman" w:cs="Times New Roman"/>
          <w:sz w:val="28"/>
          <w:szCs w:val="28"/>
        </w:rPr>
        <w:t>лей в том числе:</w:t>
      </w:r>
    </w:p>
    <w:p w14:paraId="5E17C528" w14:textId="79294CF3" w:rsidR="00B936EE" w:rsidRDefault="00B936EE" w:rsidP="00B936E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+562,5 тыс. рублей – расходы на выплату з/п;</w:t>
      </w:r>
    </w:p>
    <w:p w14:paraId="407A0881" w14:textId="00EB9A55" w:rsidR="00B936EE" w:rsidRDefault="00B936EE" w:rsidP="00B936E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-3,1 тыс. рублей – закупка ТРУ.</w:t>
      </w:r>
    </w:p>
    <w:p w14:paraId="698C6B45" w14:textId="77777777" w:rsidR="00B936EE" w:rsidRDefault="00B936EE" w:rsidP="00B936E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E0A7D96" w14:textId="325729D7" w:rsidR="00246B88" w:rsidRDefault="00B936EE" w:rsidP="00B93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46B88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="00F1082B">
        <w:rPr>
          <w:rFonts w:ascii="Times New Roman" w:hAnsi="Times New Roman" w:cs="Times New Roman"/>
          <w:sz w:val="28"/>
          <w:szCs w:val="28"/>
        </w:rPr>
        <w:t xml:space="preserve"> (раздел 0400) (+</w:t>
      </w:r>
      <w:r>
        <w:rPr>
          <w:rFonts w:ascii="Times New Roman" w:hAnsi="Times New Roman" w:cs="Times New Roman"/>
          <w:sz w:val="28"/>
          <w:szCs w:val="28"/>
        </w:rPr>
        <w:t xml:space="preserve">4 292,7 </w:t>
      </w:r>
      <w:r w:rsidR="00F1082B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F1082B">
        <w:rPr>
          <w:rFonts w:ascii="Times New Roman" w:hAnsi="Times New Roman" w:cs="Times New Roman"/>
          <w:sz w:val="28"/>
          <w:szCs w:val="28"/>
        </w:rPr>
        <w:t>),</w:t>
      </w:r>
      <w:r w:rsidR="00246B88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69700600" w14:textId="1FA26151" w:rsidR="00F1082B" w:rsidRDefault="00B936EE" w:rsidP="00F1082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+804,1 тыс. рублей – содержание дорог общего пользования;</w:t>
      </w:r>
    </w:p>
    <w:p w14:paraId="1BDA1D4E" w14:textId="1C465201" w:rsidR="00B936EE" w:rsidRDefault="00B936EE" w:rsidP="00F1082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+3481,1 тыс. рублей – кап. ремонт автомобильных дорог;</w:t>
      </w:r>
    </w:p>
    <w:p w14:paraId="337C2C1B" w14:textId="359E7A3B" w:rsidR="00B936EE" w:rsidRPr="00246B88" w:rsidRDefault="00B936EE" w:rsidP="00F1082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+7,5 тыс. рублей – выполнение отдельных гос. полномочий по организации мероприятий при осуществлении деятельности по обращению с животными без владельцев.</w:t>
      </w:r>
    </w:p>
    <w:p w14:paraId="09A323F1" w14:textId="77777777" w:rsidR="00B12C1E" w:rsidRPr="00246B88" w:rsidRDefault="00B12C1E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A68447" w14:textId="5E59C8DC" w:rsidR="00B12C1E" w:rsidRDefault="00F1082B" w:rsidP="00F1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Жилищно-коммунальное хозяйство (раздел 0500) (+</w:t>
      </w:r>
      <w:r w:rsidR="00B936EE">
        <w:rPr>
          <w:rFonts w:ascii="Times New Roman" w:hAnsi="Times New Roman" w:cs="Times New Roman"/>
          <w:sz w:val="28"/>
          <w:szCs w:val="28"/>
        </w:rPr>
        <w:t>5 120,6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936EE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592D8CAE" w14:textId="0B8FD67F" w:rsidR="0047036D" w:rsidRDefault="0047036D" w:rsidP="00F1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DC38B4">
        <w:rPr>
          <w:rFonts w:ascii="Times New Roman" w:hAnsi="Times New Roman" w:cs="Times New Roman"/>
          <w:sz w:val="28"/>
          <w:szCs w:val="28"/>
        </w:rPr>
        <w:t>575</w:t>
      </w:r>
      <w:r>
        <w:rPr>
          <w:rFonts w:ascii="Times New Roman" w:hAnsi="Times New Roman" w:cs="Times New Roman"/>
          <w:sz w:val="28"/>
          <w:szCs w:val="28"/>
        </w:rPr>
        <w:t>,0 тыс. руб</w:t>
      </w:r>
      <w:r w:rsidR="00DC38B4">
        <w:rPr>
          <w:rFonts w:ascii="Times New Roman" w:hAnsi="Times New Roman" w:cs="Times New Roman"/>
          <w:sz w:val="28"/>
          <w:szCs w:val="28"/>
        </w:rPr>
        <w:t>лей –</w:t>
      </w:r>
      <w:r w:rsidRPr="0047036D">
        <w:t xml:space="preserve"> </w:t>
      </w:r>
      <w:r w:rsidR="00647231">
        <w:rPr>
          <w:rFonts w:ascii="Times New Roman" w:hAnsi="Times New Roman" w:cs="Times New Roman"/>
          <w:sz w:val="28"/>
          <w:szCs w:val="28"/>
        </w:rPr>
        <w:t>в</w:t>
      </w:r>
      <w:r w:rsidRPr="0047036D">
        <w:rPr>
          <w:rFonts w:ascii="Times New Roman" w:hAnsi="Times New Roman" w:cs="Times New Roman"/>
          <w:sz w:val="28"/>
          <w:szCs w:val="28"/>
        </w:rPr>
        <w:t>зносы</w:t>
      </w:r>
      <w:r w:rsidR="00DC38B4">
        <w:rPr>
          <w:rFonts w:ascii="Times New Roman" w:hAnsi="Times New Roman" w:cs="Times New Roman"/>
          <w:sz w:val="28"/>
          <w:szCs w:val="28"/>
        </w:rPr>
        <w:t xml:space="preserve"> </w:t>
      </w:r>
      <w:r w:rsidRPr="0047036D">
        <w:rPr>
          <w:rFonts w:ascii="Times New Roman" w:hAnsi="Times New Roman" w:cs="Times New Roman"/>
          <w:sz w:val="28"/>
          <w:szCs w:val="28"/>
        </w:rPr>
        <w:t>на капитальный ремонт МКД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2481B5" w14:textId="7BF29C4B" w:rsidR="00DC38B4" w:rsidRDefault="00DC38B4" w:rsidP="00F1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+65,2 тыс. рублей – уличное освещение;</w:t>
      </w:r>
    </w:p>
    <w:p w14:paraId="437AD6D6" w14:textId="2562EE2C" w:rsidR="0047036D" w:rsidRDefault="0047036D" w:rsidP="00F1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38B4">
        <w:rPr>
          <w:rFonts w:ascii="Times New Roman" w:hAnsi="Times New Roman" w:cs="Times New Roman"/>
          <w:sz w:val="28"/>
          <w:szCs w:val="28"/>
        </w:rPr>
        <w:t>15,2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DC38B4">
        <w:rPr>
          <w:rFonts w:ascii="Times New Roman" w:hAnsi="Times New Roman" w:cs="Times New Roman"/>
          <w:sz w:val="28"/>
          <w:szCs w:val="28"/>
        </w:rPr>
        <w:t xml:space="preserve">– </w:t>
      </w:r>
      <w:r w:rsidR="00647231">
        <w:rPr>
          <w:rFonts w:ascii="Times New Roman" w:hAnsi="Times New Roman" w:cs="Times New Roman"/>
          <w:sz w:val="28"/>
          <w:szCs w:val="28"/>
        </w:rPr>
        <w:t>п</w:t>
      </w:r>
      <w:r w:rsidRPr="0047036D">
        <w:rPr>
          <w:rFonts w:ascii="Times New Roman" w:hAnsi="Times New Roman" w:cs="Times New Roman"/>
          <w:sz w:val="28"/>
          <w:szCs w:val="28"/>
        </w:rPr>
        <w:t>рочие</w:t>
      </w:r>
      <w:r w:rsidR="00DC38B4">
        <w:rPr>
          <w:rFonts w:ascii="Times New Roman" w:hAnsi="Times New Roman" w:cs="Times New Roman"/>
          <w:sz w:val="28"/>
          <w:szCs w:val="28"/>
        </w:rPr>
        <w:t xml:space="preserve"> </w:t>
      </w:r>
      <w:r w:rsidRPr="0047036D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5D5575">
        <w:rPr>
          <w:rFonts w:ascii="Times New Roman" w:hAnsi="Times New Roman" w:cs="Times New Roman"/>
          <w:sz w:val="28"/>
          <w:szCs w:val="28"/>
        </w:rPr>
        <w:t>благоустройству;</w:t>
      </w:r>
    </w:p>
    <w:p w14:paraId="5F57CA73" w14:textId="2693741B" w:rsidR="00DC38B4" w:rsidRDefault="00DC38B4" w:rsidP="00F1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+3195,9 тыс. рублей – на реализацию мероприятий по поддержки местных инициатив;</w:t>
      </w:r>
    </w:p>
    <w:p w14:paraId="01D9E683" w14:textId="0F98089C" w:rsidR="00DC38B4" w:rsidRDefault="00DC38B4" w:rsidP="00F1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+355,1 тыс. рублей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местных инициатив;</w:t>
      </w:r>
    </w:p>
    <w:p w14:paraId="7510DBE7" w14:textId="77777777" w:rsidR="00DC38B4" w:rsidRDefault="00DC38B4" w:rsidP="00F1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-465,8 тыс. рублей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подпрограммы «благоустройство дворовых территорий»;</w:t>
      </w:r>
    </w:p>
    <w:p w14:paraId="229FF027" w14:textId="77777777" w:rsidR="00A42252" w:rsidRDefault="00DC38B4" w:rsidP="00F1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+1111,2 тыс. рублей – расходы на </w:t>
      </w:r>
      <w:r w:rsidR="00A42252">
        <w:rPr>
          <w:rFonts w:ascii="Times New Roman" w:hAnsi="Times New Roman" w:cs="Times New Roman"/>
          <w:sz w:val="28"/>
          <w:szCs w:val="28"/>
        </w:rPr>
        <w:t>выплату персоналу;</w:t>
      </w:r>
    </w:p>
    <w:p w14:paraId="47D418B9" w14:textId="40F2F7CD" w:rsidR="00DC38B4" w:rsidRDefault="00A42252" w:rsidP="00F1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+300,0 тыс. рублей – на закупку товаров, работ и услуг для обеспечения государственных (муниципальных) нужд </w:t>
      </w:r>
      <w:r w:rsidRPr="005D5575">
        <w:rPr>
          <w:rFonts w:ascii="Times New Roman" w:hAnsi="Times New Roman" w:cs="Times New Roman"/>
          <w:sz w:val="28"/>
          <w:szCs w:val="28"/>
        </w:rPr>
        <w:t>(</w:t>
      </w:r>
      <w:r w:rsidR="00D74464" w:rsidRPr="005D5575">
        <w:rPr>
          <w:rFonts w:ascii="Times New Roman" w:hAnsi="Times New Roman" w:cs="Times New Roman"/>
          <w:sz w:val="28"/>
          <w:szCs w:val="28"/>
        </w:rPr>
        <w:t>согласно пояснительной записке,</w:t>
      </w:r>
      <w:r w:rsidRPr="005D5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санитарная обработка</w:t>
      </w:r>
      <w:r w:rsidR="00DC3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квартиры, внесение сведений в ЕИС, приобретение летних автошин, содержание дорог, пока не определен подрядчик).</w:t>
      </w:r>
    </w:p>
    <w:p w14:paraId="4CD656EF" w14:textId="77777777" w:rsidR="00647231" w:rsidRDefault="00647231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315B82" w14:textId="77777777" w:rsidR="00A42252" w:rsidRDefault="00647231" w:rsidP="00A42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Образование (раздел 0700) (+1</w:t>
      </w:r>
      <w:r w:rsidR="00A42252">
        <w:rPr>
          <w:rFonts w:ascii="Times New Roman" w:hAnsi="Times New Roman" w:cs="Times New Roman"/>
          <w:sz w:val="28"/>
          <w:szCs w:val="28"/>
        </w:rPr>
        <w:t>9 788,7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42252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2DAFC2AC" w14:textId="30661409" w:rsidR="00A42252" w:rsidRDefault="00647231" w:rsidP="00A42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288">
        <w:rPr>
          <w:rFonts w:ascii="Times New Roman" w:hAnsi="Times New Roman" w:cs="Times New Roman"/>
          <w:sz w:val="28"/>
          <w:szCs w:val="28"/>
        </w:rPr>
        <w:t>+</w:t>
      </w:r>
      <w:r w:rsidR="00A42252">
        <w:rPr>
          <w:rFonts w:ascii="Times New Roman" w:hAnsi="Times New Roman" w:cs="Times New Roman"/>
          <w:sz w:val="28"/>
          <w:szCs w:val="28"/>
        </w:rPr>
        <w:t>11 993,8</w:t>
      </w:r>
      <w:r w:rsidRPr="008D028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42252">
        <w:rPr>
          <w:rFonts w:ascii="Times New Roman" w:hAnsi="Times New Roman" w:cs="Times New Roman"/>
          <w:sz w:val="28"/>
          <w:szCs w:val="28"/>
        </w:rPr>
        <w:t xml:space="preserve">лей </w:t>
      </w:r>
      <w:r w:rsidR="00931747">
        <w:rPr>
          <w:rFonts w:ascii="Times New Roman" w:hAnsi="Times New Roman" w:cs="Times New Roman"/>
          <w:sz w:val="28"/>
          <w:szCs w:val="28"/>
        </w:rPr>
        <w:t xml:space="preserve">– </w:t>
      </w:r>
      <w:r w:rsidR="0095583A" w:rsidRPr="008D0288">
        <w:rPr>
          <w:rFonts w:ascii="Times New Roman" w:hAnsi="Times New Roman" w:cs="Times New Roman"/>
          <w:sz w:val="28"/>
          <w:szCs w:val="28"/>
        </w:rPr>
        <w:t>дошкольное</w:t>
      </w:r>
      <w:r w:rsidR="00931747">
        <w:rPr>
          <w:rFonts w:ascii="Times New Roman" w:hAnsi="Times New Roman" w:cs="Times New Roman"/>
          <w:sz w:val="28"/>
          <w:szCs w:val="28"/>
        </w:rPr>
        <w:t xml:space="preserve"> </w:t>
      </w:r>
      <w:r w:rsidR="0095583A" w:rsidRPr="008D0288">
        <w:rPr>
          <w:rFonts w:ascii="Times New Roman" w:hAnsi="Times New Roman" w:cs="Times New Roman"/>
          <w:sz w:val="28"/>
          <w:szCs w:val="28"/>
        </w:rPr>
        <w:t>образование</w:t>
      </w:r>
      <w:r w:rsidR="008D0288" w:rsidRPr="008D0288">
        <w:rPr>
          <w:rFonts w:ascii="Times New Roman" w:hAnsi="Times New Roman" w:cs="Times New Roman"/>
          <w:sz w:val="28"/>
          <w:szCs w:val="28"/>
        </w:rPr>
        <w:t xml:space="preserve"> (</w:t>
      </w:r>
      <w:r w:rsidR="008D0288">
        <w:rPr>
          <w:rFonts w:ascii="Times New Roman" w:hAnsi="Times New Roman" w:cs="Times New Roman"/>
          <w:sz w:val="28"/>
          <w:szCs w:val="28"/>
        </w:rPr>
        <w:t>в том числе</w:t>
      </w:r>
      <w:r w:rsidR="00931747">
        <w:rPr>
          <w:rFonts w:ascii="Times New Roman" w:hAnsi="Times New Roman" w:cs="Times New Roman"/>
          <w:sz w:val="28"/>
          <w:szCs w:val="28"/>
        </w:rPr>
        <w:t>:</w:t>
      </w:r>
      <w:r w:rsidR="00A42252">
        <w:rPr>
          <w:rFonts w:ascii="Times New Roman" w:hAnsi="Times New Roman" w:cs="Times New Roman"/>
          <w:sz w:val="28"/>
          <w:szCs w:val="28"/>
        </w:rPr>
        <w:t xml:space="preserve"> +1</w:t>
      </w:r>
      <w:r w:rsidR="00931747">
        <w:rPr>
          <w:rFonts w:ascii="Times New Roman" w:hAnsi="Times New Roman" w:cs="Times New Roman"/>
          <w:sz w:val="28"/>
          <w:szCs w:val="28"/>
        </w:rPr>
        <w:t>059</w:t>
      </w:r>
      <w:r w:rsidR="00A42252">
        <w:rPr>
          <w:rFonts w:ascii="Times New Roman" w:hAnsi="Times New Roman" w:cs="Times New Roman"/>
          <w:sz w:val="28"/>
          <w:szCs w:val="28"/>
        </w:rPr>
        <w:t>,9 тыс. рублей – субсидия</w:t>
      </w:r>
      <w:r w:rsidR="00931747">
        <w:rPr>
          <w:rFonts w:ascii="Times New Roman" w:hAnsi="Times New Roman" w:cs="Times New Roman"/>
          <w:sz w:val="28"/>
          <w:szCs w:val="28"/>
        </w:rPr>
        <w:t xml:space="preserve"> на обеспечение деятельности</w:t>
      </w:r>
      <w:r w:rsidR="00A42252">
        <w:rPr>
          <w:rFonts w:ascii="Times New Roman" w:hAnsi="Times New Roman" w:cs="Times New Roman"/>
          <w:sz w:val="28"/>
          <w:szCs w:val="28"/>
        </w:rPr>
        <w:t xml:space="preserve">; +105,4 тыс. рублей – средства на обеспечение расходов, связанных с предоставлением мер поддержки детям из семей лиц, принимающих участие в СВО; +750,1 тыс. рублей - </w:t>
      </w:r>
      <w:r w:rsidR="008D0288">
        <w:rPr>
          <w:rFonts w:ascii="Times New Roman" w:hAnsi="Times New Roman" w:cs="Times New Roman"/>
          <w:sz w:val="28"/>
          <w:szCs w:val="28"/>
        </w:rPr>
        <w:t xml:space="preserve"> </w:t>
      </w:r>
      <w:r w:rsidR="00931747">
        <w:rPr>
          <w:rFonts w:ascii="Times New Roman" w:hAnsi="Times New Roman" w:cs="Times New Roman"/>
          <w:sz w:val="28"/>
          <w:szCs w:val="28"/>
        </w:rPr>
        <w:t xml:space="preserve">субсидия на обеспечение гос. гарантий реализации прав получения дошкольного образования (учебно-вспомогательный персонал); +84,5 тыс. рублей – средства на приведение зданий и сооружений в соответствие с требованиями законодательства; +948,9 субсидия на обеспечение гос. гарантий реализации прав получения дошкольного образования (за исключением </w:t>
      </w:r>
      <w:proofErr w:type="spellStart"/>
      <w:r w:rsidR="00931747">
        <w:rPr>
          <w:rFonts w:ascii="Times New Roman" w:hAnsi="Times New Roman" w:cs="Times New Roman"/>
          <w:sz w:val="28"/>
          <w:szCs w:val="28"/>
        </w:rPr>
        <w:t>администр</w:t>
      </w:r>
      <w:proofErr w:type="spellEnd"/>
      <w:r w:rsidR="00931747">
        <w:rPr>
          <w:rFonts w:ascii="Times New Roman" w:hAnsi="Times New Roman" w:cs="Times New Roman"/>
          <w:sz w:val="28"/>
          <w:szCs w:val="28"/>
        </w:rPr>
        <w:t>-хозяйственного, учебно-вспомогательного персонала); +9045,1 тыс. рублей – субсидия на осуществление расходов, направленных на развитие и повышение качества работы учреждений);</w:t>
      </w:r>
    </w:p>
    <w:p w14:paraId="00A26383" w14:textId="2E27B2EC" w:rsidR="00931747" w:rsidRDefault="00931747" w:rsidP="00A42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+6 231,8 тыс. рублей – общее образование (в том числе: </w:t>
      </w:r>
      <w:r w:rsidR="00D04226">
        <w:rPr>
          <w:rFonts w:ascii="Times New Roman" w:hAnsi="Times New Roman" w:cs="Times New Roman"/>
          <w:sz w:val="28"/>
          <w:szCs w:val="28"/>
        </w:rPr>
        <w:t>+1349,9 тыс. рублей – субсидия на обеспечение деятельности учреждения; +105,4 тыс. рублей - средства на обеспечение расходов, связанных с предоставлением мер поддержки детям из семей лиц, принимающих участие в СВО; +2812,</w:t>
      </w:r>
      <w:r w:rsidR="00D74464">
        <w:rPr>
          <w:rFonts w:ascii="Times New Roman" w:hAnsi="Times New Roman" w:cs="Times New Roman"/>
          <w:sz w:val="28"/>
          <w:szCs w:val="28"/>
        </w:rPr>
        <w:t>3 тыс.</w:t>
      </w:r>
      <w:r w:rsidR="00D04226">
        <w:rPr>
          <w:rFonts w:ascii="Times New Roman" w:hAnsi="Times New Roman" w:cs="Times New Roman"/>
          <w:sz w:val="28"/>
          <w:szCs w:val="28"/>
        </w:rPr>
        <w:t xml:space="preserve"> рублей – ежемесячное денежное вознаграждение за классное руководство; +244,4 тыс. рублей – </w:t>
      </w:r>
      <w:proofErr w:type="spellStart"/>
      <w:r w:rsidR="00D0422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04226">
        <w:rPr>
          <w:rFonts w:ascii="Times New Roman" w:hAnsi="Times New Roman" w:cs="Times New Roman"/>
          <w:sz w:val="28"/>
          <w:szCs w:val="28"/>
        </w:rPr>
        <w:t xml:space="preserve"> организации и обеспечения обучающихся бесплатным горячим питанием; +337,6 тыс. рублей - субсидия на обеспечение гос. гарантий реализации прав на получение общедоступного образования (административно хозяйственный и учебно-вспомогательный персонал); +998,2 тыс. рублей - субсидия на обеспечение гос. гарантий реализации прав на получение общедоступного образования (за исключением административно хозяйственного и учебно-вспомогательного персонала); -2167,3 тыс. рублей </w:t>
      </w:r>
      <w:r w:rsidR="000258F1">
        <w:rPr>
          <w:rFonts w:ascii="Times New Roman" w:hAnsi="Times New Roman" w:cs="Times New Roman"/>
          <w:sz w:val="28"/>
          <w:szCs w:val="28"/>
        </w:rPr>
        <w:t>–</w:t>
      </w:r>
      <w:r w:rsidR="00D04226">
        <w:rPr>
          <w:rFonts w:ascii="Times New Roman" w:hAnsi="Times New Roman" w:cs="Times New Roman"/>
          <w:sz w:val="28"/>
          <w:szCs w:val="28"/>
        </w:rPr>
        <w:t xml:space="preserve"> </w:t>
      </w:r>
      <w:r w:rsidR="000258F1">
        <w:rPr>
          <w:rFonts w:ascii="Times New Roman" w:hAnsi="Times New Roman" w:cs="Times New Roman"/>
          <w:sz w:val="28"/>
          <w:szCs w:val="28"/>
        </w:rPr>
        <w:t xml:space="preserve">средства на обеспечение питанием обучающихся; +2169,5 тыс. рублей – субсидия на </w:t>
      </w:r>
      <w:proofErr w:type="spellStart"/>
      <w:r w:rsidR="000258F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0258F1">
        <w:rPr>
          <w:rFonts w:ascii="Times New Roman" w:hAnsi="Times New Roman" w:cs="Times New Roman"/>
          <w:sz w:val="28"/>
          <w:szCs w:val="28"/>
        </w:rPr>
        <w:t xml:space="preserve"> о</w:t>
      </w:r>
      <w:r w:rsidR="004C2FF5">
        <w:rPr>
          <w:rFonts w:ascii="Times New Roman" w:hAnsi="Times New Roman" w:cs="Times New Roman"/>
          <w:sz w:val="28"/>
          <w:szCs w:val="28"/>
        </w:rPr>
        <w:t>рганизации и обеспечения бесплатным питанием; +381,8 тыс. рублей – обеспечение деятельности советников директора по воспитанию и взаимодействию с детскими общественными объединениями);</w:t>
      </w:r>
    </w:p>
    <w:p w14:paraId="0938F34D" w14:textId="0F2EE6C0" w:rsidR="00B03218" w:rsidRDefault="004C2FF5" w:rsidP="00A42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+1 229,4 тыс. рублей </w:t>
      </w:r>
      <w:r w:rsidR="00192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775">
        <w:rPr>
          <w:rFonts w:ascii="Times New Roman" w:hAnsi="Times New Roman" w:cs="Times New Roman"/>
          <w:sz w:val="28"/>
          <w:szCs w:val="28"/>
        </w:rPr>
        <w:t xml:space="preserve">дополнительное образование (+31,0 тыс. рублей - субсидия на обеспечение гос. гарантий реализации прав на получение общедоступного образования (за исключением административно хозяйственного и учебно-вспомогательного персонала); -10,5 тыс. рублей </w:t>
      </w:r>
      <w:r w:rsidR="00B03218">
        <w:rPr>
          <w:rFonts w:ascii="Times New Roman" w:hAnsi="Times New Roman" w:cs="Times New Roman"/>
          <w:sz w:val="28"/>
          <w:szCs w:val="28"/>
        </w:rPr>
        <w:t>–</w:t>
      </w:r>
      <w:r w:rsidR="00192775">
        <w:rPr>
          <w:rFonts w:ascii="Times New Roman" w:hAnsi="Times New Roman" w:cs="Times New Roman"/>
          <w:sz w:val="28"/>
          <w:szCs w:val="28"/>
        </w:rPr>
        <w:t xml:space="preserve"> </w:t>
      </w:r>
      <w:r w:rsidR="00B03218">
        <w:rPr>
          <w:rFonts w:ascii="Times New Roman" w:hAnsi="Times New Roman" w:cs="Times New Roman"/>
          <w:sz w:val="28"/>
          <w:szCs w:val="28"/>
        </w:rPr>
        <w:t xml:space="preserve">средства на реализацию мероприятия «Обеспечение функционирования модели персонифицированного финансирования дополнительного образования детей»; +1208,9 тыс. рублей – </w:t>
      </w:r>
      <w:bookmarkStart w:id="1" w:name="_Hlk165894405"/>
      <w:r w:rsidR="00B03218">
        <w:rPr>
          <w:rFonts w:ascii="Times New Roman" w:hAnsi="Times New Roman" w:cs="Times New Roman"/>
          <w:sz w:val="28"/>
          <w:szCs w:val="28"/>
        </w:rPr>
        <w:t>субсидия на обеспечение деятельности</w:t>
      </w:r>
      <w:bookmarkEnd w:id="1"/>
      <w:r w:rsidR="00B03218">
        <w:rPr>
          <w:rFonts w:ascii="Times New Roman" w:hAnsi="Times New Roman" w:cs="Times New Roman"/>
          <w:sz w:val="28"/>
          <w:szCs w:val="28"/>
        </w:rPr>
        <w:t>);</w:t>
      </w:r>
    </w:p>
    <w:p w14:paraId="2569B0B4" w14:textId="410ABB63" w:rsidR="004C2FF5" w:rsidRDefault="00B03218" w:rsidP="00A42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+258,7 тыс. рублей – молодежная политика (субсидия   на обеспечение деятельности);</w:t>
      </w:r>
    </w:p>
    <w:p w14:paraId="53C3967C" w14:textId="41880CC9" w:rsidR="00B03218" w:rsidRDefault="00B03218" w:rsidP="00A42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+75,0 тыс. рублей – выплаты персоналу (опека несовершеннолетних).</w:t>
      </w:r>
    </w:p>
    <w:p w14:paraId="1B5F650C" w14:textId="77777777" w:rsidR="00B03218" w:rsidRDefault="00B03218" w:rsidP="00A42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A3FB5" w14:textId="20FBBEDA" w:rsidR="007C638E" w:rsidRDefault="008D0288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7C638E">
        <w:rPr>
          <w:rFonts w:ascii="Times New Roman" w:hAnsi="Times New Roman" w:cs="Times New Roman"/>
          <w:sz w:val="28"/>
          <w:szCs w:val="28"/>
        </w:rPr>
        <w:t>Культура и кинематография (раздел 0800) (+933,7 тыс. рублей), в том числе:</w:t>
      </w:r>
    </w:p>
    <w:p w14:paraId="452F04FE" w14:textId="56419462" w:rsidR="007C638E" w:rsidRDefault="007C638E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+98,4 тыс. рублей – субсидия на обеспечение деятельности Подпрограмма «Сохранение культурного наследия»; </w:t>
      </w:r>
    </w:p>
    <w:p w14:paraId="74D572D4" w14:textId="37DF653B" w:rsidR="007C638E" w:rsidRDefault="007C638E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-1,2 тыс. рублей – субсидия на модернизацию библиотек в части комплектования книжных фондов; </w:t>
      </w:r>
    </w:p>
    <w:p w14:paraId="103B63ED" w14:textId="4FCC6029" w:rsidR="007C638E" w:rsidRDefault="007C638E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+571,0 тыс. рублей – субсидия на обеспечение деятельности Подпрограмма «Обеспечение условий реализации МП и прочие мероприятия»;</w:t>
      </w:r>
    </w:p>
    <w:p w14:paraId="4445BEE9" w14:textId="5BC3576D" w:rsidR="007C638E" w:rsidRDefault="007C638E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+265,5 тыс. рублей – расходы на проведение общепоселковых праздников.</w:t>
      </w:r>
    </w:p>
    <w:p w14:paraId="30011E3A" w14:textId="6141B9A6" w:rsidR="00647231" w:rsidRDefault="007C638E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D4657">
        <w:rPr>
          <w:rFonts w:ascii="Times New Roman" w:hAnsi="Times New Roman" w:cs="Times New Roman"/>
          <w:sz w:val="28"/>
          <w:szCs w:val="28"/>
        </w:rPr>
        <w:t>Здравоохранение (раздел 0900) +36,</w:t>
      </w:r>
      <w:r>
        <w:rPr>
          <w:rFonts w:ascii="Times New Roman" w:hAnsi="Times New Roman" w:cs="Times New Roman"/>
          <w:sz w:val="28"/>
          <w:szCs w:val="28"/>
        </w:rPr>
        <w:t>4</w:t>
      </w:r>
      <w:r w:rsidR="003D4657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038B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038BF">
        <w:rPr>
          <w:rFonts w:ascii="Times New Roman" w:hAnsi="Times New Roman" w:cs="Times New Roman"/>
          <w:sz w:val="28"/>
          <w:szCs w:val="28"/>
        </w:rPr>
        <w:t xml:space="preserve"> </w:t>
      </w:r>
      <w:r w:rsidR="00C85BE0" w:rsidRPr="00C85BE0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85BE0" w:rsidRPr="00C85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BE0" w:rsidRPr="00C85BE0">
        <w:rPr>
          <w:rFonts w:ascii="Times New Roman" w:hAnsi="Times New Roman" w:cs="Times New Roman"/>
          <w:sz w:val="28"/>
          <w:szCs w:val="28"/>
        </w:rPr>
        <w:t>акарицидны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85BE0" w:rsidRPr="00C85BE0">
        <w:rPr>
          <w:rFonts w:ascii="Times New Roman" w:hAnsi="Times New Roman" w:cs="Times New Roman"/>
          <w:sz w:val="28"/>
          <w:szCs w:val="28"/>
        </w:rPr>
        <w:t xml:space="preserve"> обработ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C85BE0" w:rsidRPr="00C85BE0">
        <w:rPr>
          <w:rFonts w:ascii="Times New Roman" w:hAnsi="Times New Roman" w:cs="Times New Roman"/>
          <w:sz w:val="28"/>
          <w:szCs w:val="28"/>
        </w:rPr>
        <w:t xml:space="preserve"> наиболее посещаемых населением участков территории природных очагов клещевых инфекций</w:t>
      </w:r>
      <w:r w:rsidR="004038BF">
        <w:rPr>
          <w:rFonts w:ascii="Times New Roman" w:hAnsi="Times New Roman" w:cs="Times New Roman"/>
          <w:sz w:val="28"/>
          <w:szCs w:val="28"/>
        </w:rPr>
        <w:t>.</w:t>
      </w:r>
    </w:p>
    <w:p w14:paraId="06861A5C" w14:textId="3A2CBBAD" w:rsidR="00C85BE0" w:rsidRDefault="004038BF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85BE0">
        <w:rPr>
          <w:rFonts w:ascii="Times New Roman" w:hAnsi="Times New Roman" w:cs="Times New Roman"/>
          <w:sz w:val="28"/>
          <w:szCs w:val="28"/>
        </w:rPr>
        <w:t>Социальная политика (раздел 1000) (+</w:t>
      </w:r>
      <w:r>
        <w:rPr>
          <w:rFonts w:ascii="Times New Roman" w:hAnsi="Times New Roman" w:cs="Times New Roman"/>
          <w:sz w:val="28"/>
          <w:szCs w:val="28"/>
        </w:rPr>
        <w:t>682,9</w:t>
      </w:r>
      <w:r w:rsidR="00C85BE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C85BE0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72FFA4E6" w14:textId="2AE432AE" w:rsidR="004038BF" w:rsidRDefault="00C85BE0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4038BF">
        <w:rPr>
          <w:rFonts w:ascii="Times New Roman" w:hAnsi="Times New Roman" w:cs="Times New Roman"/>
          <w:sz w:val="28"/>
          <w:szCs w:val="28"/>
        </w:rPr>
        <w:t>607,8 тыс. рублей – выплаты на обеспечение жильем молодых семей;</w:t>
      </w:r>
    </w:p>
    <w:p w14:paraId="0F7904B2" w14:textId="40501EBF" w:rsidR="004038BF" w:rsidRDefault="004038BF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+75,0 тыс. рублей - выплаты персоналу (опека совершеннолетних).</w:t>
      </w:r>
    </w:p>
    <w:p w14:paraId="67937D9B" w14:textId="77777777" w:rsidR="004038BF" w:rsidRDefault="004038BF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D3BC90" w14:textId="2FEE65E0" w:rsidR="00C85BE0" w:rsidRDefault="00C85BE0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Физическая культура и спорт (раздел 1100) (+</w:t>
      </w:r>
      <w:r w:rsidR="004038BF">
        <w:rPr>
          <w:rFonts w:ascii="Times New Roman" w:hAnsi="Times New Roman" w:cs="Times New Roman"/>
          <w:sz w:val="28"/>
          <w:szCs w:val="28"/>
        </w:rPr>
        <w:t>9 020,1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038B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), в том числе: </w:t>
      </w:r>
    </w:p>
    <w:p w14:paraId="55F58E05" w14:textId="2AB7F369" w:rsidR="00C85BE0" w:rsidRDefault="00863F92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4038BF">
        <w:rPr>
          <w:rFonts w:ascii="Times New Roman" w:hAnsi="Times New Roman" w:cs="Times New Roman"/>
          <w:sz w:val="28"/>
          <w:szCs w:val="28"/>
        </w:rPr>
        <w:t xml:space="preserve">1903,4 тыс. рублей – субсидия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3F92">
        <w:rPr>
          <w:rFonts w:ascii="Times New Roman" w:hAnsi="Times New Roman" w:cs="Times New Roman"/>
          <w:sz w:val="28"/>
          <w:szCs w:val="28"/>
        </w:rPr>
        <w:t>беспечение деятельности</w:t>
      </w:r>
      <w:r w:rsidR="004038BF">
        <w:rPr>
          <w:rFonts w:ascii="Times New Roman" w:hAnsi="Times New Roman" w:cs="Times New Roman"/>
          <w:sz w:val="28"/>
          <w:szCs w:val="28"/>
        </w:rPr>
        <w:t>;</w:t>
      </w:r>
    </w:p>
    <w:p w14:paraId="5F8FFCB6" w14:textId="4268E88D" w:rsidR="004038BF" w:rsidRDefault="004038BF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+46,0 тыс. рублей – средства на поддержку физкультурно-спортивных клубов;</w:t>
      </w:r>
    </w:p>
    <w:p w14:paraId="4DAE4589" w14:textId="15CCB874" w:rsidR="004038BF" w:rsidRDefault="004038BF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+7070,7 тыс. рублей – средства на модернизацию и укрепление материально-технической базы.</w:t>
      </w:r>
    </w:p>
    <w:p w14:paraId="7471E55C" w14:textId="77777777" w:rsidR="004038BF" w:rsidRDefault="004038BF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562804" w14:textId="77777777" w:rsidR="0033373F" w:rsidRDefault="008405EE" w:rsidP="00DA5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14:paraId="2C49EA5C" w14:textId="77777777" w:rsidR="00F65CC5" w:rsidRDefault="00F65CC5" w:rsidP="00D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B09B26" w14:textId="731B70AB" w:rsidR="008405EE" w:rsidRDefault="008405EE" w:rsidP="00D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Решения Совета депутатов поселка Кедровый Красноярского края «О внесении изменений Решение Совета депутатов поселка Кедровый Красноярского края «О бюджете городского округа поселка Кедровый на 202</w:t>
      </w:r>
      <w:r w:rsidR="004038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038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038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от </w:t>
      </w:r>
      <w:r w:rsidR="004038B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4038BF">
        <w:rPr>
          <w:rFonts w:ascii="Times New Roman" w:hAnsi="Times New Roman" w:cs="Times New Roman"/>
          <w:sz w:val="28"/>
          <w:szCs w:val="28"/>
        </w:rPr>
        <w:t>3</w:t>
      </w:r>
      <w:r w:rsidR="008952F2">
        <w:rPr>
          <w:rFonts w:ascii="Times New Roman" w:hAnsi="Times New Roman" w:cs="Times New Roman"/>
          <w:sz w:val="28"/>
          <w:szCs w:val="28"/>
        </w:rPr>
        <w:t xml:space="preserve"> №</w:t>
      </w:r>
      <w:r w:rsidR="004038BF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-</w:t>
      </w:r>
      <w:r w:rsidR="004038BF">
        <w:rPr>
          <w:rFonts w:ascii="Times New Roman" w:hAnsi="Times New Roman" w:cs="Times New Roman"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>Р»</w:t>
      </w:r>
      <w:r w:rsidR="00F65CC5">
        <w:rPr>
          <w:rFonts w:ascii="Times New Roman" w:hAnsi="Times New Roman" w:cs="Times New Roman"/>
          <w:sz w:val="28"/>
          <w:szCs w:val="28"/>
        </w:rPr>
        <w:t xml:space="preserve"> на 202</w:t>
      </w:r>
      <w:r w:rsidR="004038BF">
        <w:rPr>
          <w:rFonts w:ascii="Times New Roman" w:hAnsi="Times New Roman" w:cs="Times New Roman"/>
          <w:sz w:val="28"/>
          <w:szCs w:val="28"/>
        </w:rPr>
        <w:t>4</w:t>
      </w:r>
      <w:r w:rsidR="00F65CC5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D71446">
        <w:rPr>
          <w:rFonts w:ascii="Times New Roman" w:hAnsi="Times New Roman" w:cs="Times New Roman"/>
          <w:sz w:val="28"/>
          <w:szCs w:val="28"/>
        </w:rPr>
        <w:t xml:space="preserve"> соответствует требованиям бюджетного законодательства, в частности:</w:t>
      </w:r>
    </w:p>
    <w:p w14:paraId="543CBE78" w14:textId="77777777" w:rsidR="00D71446" w:rsidRDefault="00D71446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принципам сбалансированности бюджета (ст. 33 БК РФ);</w:t>
      </w:r>
    </w:p>
    <w:p w14:paraId="3963EE3E" w14:textId="5E1A65CB" w:rsidR="00D71446" w:rsidRDefault="00D71446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составу источников финансирования дефицита местного бюджета (ст. 96 БК РФ);</w:t>
      </w:r>
    </w:p>
    <w:p w14:paraId="49B78289" w14:textId="7EBE5830" w:rsidR="00D71446" w:rsidRDefault="00D71446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ограничениям, установленным БК РФ, по размеру дефицита бюджета (ст. 92.1 БК РФ).</w:t>
      </w:r>
    </w:p>
    <w:p w14:paraId="674A243E" w14:textId="225D53A3" w:rsidR="004038BF" w:rsidRDefault="004038BF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5E6A61" w14:textId="4E240718" w:rsidR="004038BF" w:rsidRDefault="004038BF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31074C" w14:textId="77777777" w:rsidR="004038BF" w:rsidRDefault="004038BF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179C96" w14:textId="7DDF5E45" w:rsidR="00D71446" w:rsidRDefault="00D71446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расходов местного бюджета на 202</w:t>
      </w:r>
      <w:r w:rsidR="00D744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предлагается утвердить в сумме </w:t>
      </w:r>
      <w:r w:rsidR="00D74464">
        <w:rPr>
          <w:rFonts w:ascii="Times New Roman" w:hAnsi="Times New Roman" w:cs="Times New Roman"/>
          <w:sz w:val="28"/>
          <w:szCs w:val="28"/>
        </w:rPr>
        <w:t>273 690,6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74464">
        <w:rPr>
          <w:rFonts w:ascii="Times New Roman" w:hAnsi="Times New Roman" w:cs="Times New Roman"/>
          <w:sz w:val="28"/>
          <w:szCs w:val="28"/>
        </w:rPr>
        <w:t xml:space="preserve">рублей с ростом к соответствующему показателю утвержденного бюджета на </w:t>
      </w:r>
      <w:r w:rsidR="00D74464" w:rsidRPr="00D74464">
        <w:rPr>
          <w:rFonts w:ascii="Times New Roman" w:eastAsia="Times New Roman" w:hAnsi="Times New Roman" w:cs="Times New Roman"/>
          <w:sz w:val="28"/>
          <w:szCs w:val="28"/>
          <w:lang w:eastAsia="ru-RU"/>
        </w:rPr>
        <w:t>45 366,2</w:t>
      </w:r>
      <w:r w:rsidRPr="00D74464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14:paraId="44DEDFAA" w14:textId="09A00D51" w:rsidR="00D71446" w:rsidRDefault="00D71446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местного бюджета на 202</w:t>
      </w:r>
      <w:r w:rsidR="00D744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предлагается утвердить в сумме </w:t>
      </w:r>
      <w:r w:rsidR="00D74464">
        <w:rPr>
          <w:rFonts w:ascii="Times New Roman" w:hAnsi="Times New Roman" w:cs="Times New Roman"/>
          <w:sz w:val="28"/>
          <w:szCs w:val="28"/>
        </w:rPr>
        <w:t>280 126,1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74464">
        <w:rPr>
          <w:rFonts w:ascii="Times New Roman" w:hAnsi="Times New Roman" w:cs="Times New Roman"/>
          <w:sz w:val="28"/>
          <w:szCs w:val="28"/>
        </w:rPr>
        <w:t xml:space="preserve">рублей с ростом к соответствующему показателю утвержденного бюджета на </w:t>
      </w:r>
      <w:r w:rsidR="00D74464" w:rsidRPr="00D74464">
        <w:rPr>
          <w:rFonts w:ascii="Times New Roman" w:eastAsia="Times New Roman" w:hAnsi="Times New Roman" w:cs="Times New Roman"/>
          <w:sz w:val="28"/>
          <w:szCs w:val="28"/>
          <w:lang w:eastAsia="ru-RU"/>
        </w:rPr>
        <w:t>51 801,7</w:t>
      </w:r>
      <w:r w:rsidR="00D7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431" w:rsidRPr="00D74464">
        <w:rPr>
          <w:rFonts w:ascii="Times New Roman" w:hAnsi="Times New Roman" w:cs="Times New Roman"/>
          <w:sz w:val="28"/>
          <w:szCs w:val="28"/>
        </w:rPr>
        <w:t>тыс. рублей</w:t>
      </w:r>
      <w:r w:rsidR="00347431">
        <w:rPr>
          <w:rFonts w:ascii="Times New Roman" w:hAnsi="Times New Roman" w:cs="Times New Roman"/>
          <w:sz w:val="28"/>
          <w:szCs w:val="28"/>
        </w:rPr>
        <w:t>.</w:t>
      </w:r>
    </w:p>
    <w:p w14:paraId="353746F0" w14:textId="3FC02D40" w:rsidR="008952F2" w:rsidRDefault="008952F2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на 202</w:t>
      </w:r>
      <w:r w:rsidR="00D744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D744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год: </w:t>
      </w:r>
    </w:p>
    <w:p w14:paraId="24A93849" w14:textId="0E1AD873" w:rsidR="008952F2" w:rsidRDefault="008952F2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общий объем доходов на 202</w:t>
      </w:r>
      <w:r w:rsidR="00D744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74464">
        <w:rPr>
          <w:rFonts w:ascii="Times New Roman" w:hAnsi="Times New Roman" w:cs="Times New Roman"/>
          <w:sz w:val="28"/>
          <w:szCs w:val="28"/>
        </w:rPr>
        <w:t>220 111,5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2025 год – </w:t>
      </w:r>
      <w:r w:rsidR="00D74464">
        <w:rPr>
          <w:rFonts w:ascii="Times New Roman" w:hAnsi="Times New Roman" w:cs="Times New Roman"/>
          <w:sz w:val="28"/>
          <w:szCs w:val="28"/>
        </w:rPr>
        <w:t>221 739,0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0AE10CDC" w14:textId="241C09E5" w:rsidR="008952F2" w:rsidRDefault="008952F2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 на 202</w:t>
      </w:r>
      <w:r w:rsidR="00D744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D74464">
        <w:rPr>
          <w:rFonts w:ascii="Times New Roman" w:hAnsi="Times New Roman" w:cs="Times New Roman"/>
          <w:sz w:val="28"/>
          <w:szCs w:val="28"/>
        </w:rPr>
        <w:t>– 220 111,5</w:t>
      </w:r>
      <w:r>
        <w:rPr>
          <w:rFonts w:ascii="Times New Roman" w:hAnsi="Times New Roman" w:cs="Times New Roman"/>
          <w:sz w:val="28"/>
          <w:szCs w:val="28"/>
        </w:rPr>
        <w:t>,6 тыс. руб., на 202</w:t>
      </w:r>
      <w:r w:rsidR="00D744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74464">
        <w:rPr>
          <w:rFonts w:ascii="Times New Roman" w:hAnsi="Times New Roman" w:cs="Times New Roman"/>
          <w:sz w:val="28"/>
          <w:szCs w:val="28"/>
        </w:rPr>
        <w:t>221 739,0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76B6FA35" w14:textId="71327396" w:rsidR="00347431" w:rsidRDefault="00347431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местного бюджета предлагается к утверждению на 202</w:t>
      </w:r>
      <w:r w:rsidR="00D744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объеме </w:t>
      </w:r>
      <w:r w:rsidR="00D74464">
        <w:rPr>
          <w:rFonts w:ascii="Times New Roman" w:hAnsi="Times New Roman" w:cs="Times New Roman"/>
          <w:sz w:val="28"/>
          <w:szCs w:val="28"/>
        </w:rPr>
        <w:t>6 435,5</w:t>
      </w:r>
      <w:r w:rsidR="00895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64A9BC7C" w14:textId="77777777" w:rsidR="0033373F" w:rsidRDefault="0033373F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B0DD5A" w14:textId="77777777" w:rsidR="00B23771" w:rsidRDefault="00B23771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составлено в 3-х экземплярах:</w:t>
      </w:r>
    </w:p>
    <w:p w14:paraId="4228ACA6" w14:textId="77777777" w:rsidR="00B23771" w:rsidRDefault="00B23771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КСО поселка Кедровый,</w:t>
      </w:r>
    </w:p>
    <w:p w14:paraId="2D7425D0" w14:textId="77777777" w:rsidR="00B23771" w:rsidRDefault="00B23771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Совета депутатов поселка Кедровый Красноярского края,</w:t>
      </w:r>
    </w:p>
    <w:p w14:paraId="5BDB574E" w14:textId="77777777" w:rsidR="00B23771" w:rsidRDefault="00B23771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Администрации поселка Кедровый Красноярского края.</w:t>
      </w:r>
    </w:p>
    <w:p w14:paraId="08B134C4" w14:textId="77777777" w:rsidR="0033373F" w:rsidRDefault="0033373F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41E61F" w14:textId="77777777" w:rsidR="00C21EB0" w:rsidRDefault="00C21EB0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25FF77" w14:textId="77777777" w:rsidR="002D721B" w:rsidRDefault="00B23771" w:rsidP="002D721B">
      <w:pPr>
        <w:pStyle w:val="ConsNormal"/>
        <w:widowControl/>
        <w:tabs>
          <w:tab w:val="left" w:pos="54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контрольно-счетного органа </w:t>
      </w:r>
    </w:p>
    <w:p w14:paraId="54C647A7" w14:textId="77777777" w:rsidR="00B23771" w:rsidRDefault="00B23771" w:rsidP="002D721B">
      <w:pPr>
        <w:pStyle w:val="ConsNormal"/>
        <w:widowControl/>
        <w:tabs>
          <w:tab w:val="left" w:pos="54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поселок</w:t>
      </w:r>
      <w:r w:rsidR="002D721B">
        <w:rPr>
          <w:rFonts w:ascii="Times New Roman" w:hAnsi="Times New Roman"/>
          <w:sz w:val="28"/>
          <w:szCs w:val="28"/>
        </w:rPr>
        <w:t xml:space="preserve"> Кедровый</w:t>
      </w:r>
    </w:p>
    <w:p w14:paraId="55B7C030" w14:textId="77777777" w:rsidR="009B4245" w:rsidRDefault="002D721B" w:rsidP="00201292">
      <w:pPr>
        <w:pStyle w:val="ConsNormal"/>
        <w:widowControl/>
        <w:tabs>
          <w:tab w:val="left" w:pos="54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С.В.</w:t>
      </w:r>
      <w:r w:rsidR="00201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Хрущева</w:t>
      </w:r>
    </w:p>
    <w:p w14:paraId="0554C835" w14:textId="77777777" w:rsidR="009B4245" w:rsidRDefault="009B4245" w:rsidP="00F53509">
      <w:pPr>
        <w:pStyle w:val="ConsNormal"/>
        <w:widowControl/>
        <w:tabs>
          <w:tab w:val="left" w:pos="5420"/>
        </w:tabs>
        <w:jc w:val="both"/>
        <w:rPr>
          <w:rFonts w:ascii="Times New Roman" w:hAnsi="Times New Roman"/>
          <w:sz w:val="28"/>
          <w:szCs w:val="28"/>
        </w:rPr>
      </w:pPr>
    </w:p>
    <w:p w14:paraId="209159C5" w14:textId="77777777" w:rsidR="009B4245" w:rsidRDefault="009B4245" w:rsidP="00F53509">
      <w:pPr>
        <w:pStyle w:val="ConsNormal"/>
        <w:widowControl/>
        <w:tabs>
          <w:tab w:val="left" w:pos="5420"/>
        </w:tabs>
        <w:jc w:val="both"/>
        <w:rPr>
          <w:rFonts w:ascii="Times New Roman" w:hAnsi="Times New Roman"/>
          <w:sz w:val="28"/>
          <w:szCs w:val="28"/>
        </w:rPr>
      </w:pPr>
    </w:p>
    <w:p w14:paraId="032D9D1B" w14:textId="77777777" w:rsidR="009B4245" w:rsidRDefault="009B4245" w:rsidP="00F53509">
      <w:pPr>
        <w:pStyle w:val="ConsNormal"/>
        <w:widowControl/>
        <w:tabs>
          <w:tab w:val="left" w:pos="5420"/>
        </w:tabs>
        <w:jc w:val="both"/>
        <w:rPr>
          <w:rFonts w:ascii="Times New Roman" w:hAnsi="Times New Roman"/>
          <w:sz w:val="28"/>
          <w:szCs w:val="28"/>
        </w:rPr>
      </w:pPr>
    </w:p>
    <w:p w14:paraId="07F0D3AD" w14:textId="77777777" w:rsidR="009B4245" w:rsidRDefault="009B4245" w:rsidP="00F53509">
      <w:pPr>
        <w:pStyle w:val="ConsNormal"/>
        <w:widowControl/>
        <w:tabs>
          <w:tab w:val="left" w:pos="5420"/>
        </w:tabs>
        <w:jc w:val="both"/>
        <w:rPr>
          <w:rFonts w:ascii="Times New Roman" w:hAnsi="Times New Roman"/>
          <w:sz w:val="28"/>
          <w:szCs w:val="28"/>
        </w:rPr>
      </w:pPr>
    </w:p>
    <w:p w14:paraId="3CF55689" w14:textId="77777777" w:rsidR="009B4245" w:rsidRDefault="009B4245" w:rsidP="00F53509">
      <w:pPr>
        <w:pStyle w:val="ConsNormal"/>
        <w:widowControl/>
        <w:tabs>
          <w:tab w:val="left" w:pos="5420"/>
        </w:tabs>
        <w:jc w:val="both"/>
        <w:rPr>
          <w:rFonts w:ascii="Times New Roman" w:hAnsi="Times New Roman"/>
          <w:sz w:val="28"/>
          <w:szCs w:val="28"/>
        </w:rPr>
      </w:pPr>
    </w:p>
    <w:p w14:paraId="2B05A991" w14:textId="77777777" w:rsidR="009B4245" w:rsidRDefault="009B4245" w:rsidP="00F53509">
      <w:pPr>
        <w:pStyle w:val="ConsNormal"/>
        <w:widowControl/>
        <w:tabs>
          <w:tab w:val="left" w:pos="5420"/>
        </w:tabs>
        <w:jc w:val="both"/>
        <w:rPr>
          <w:rFonts w:ascii="Times New Roman" w:hAnsi="Times New Roman"/>
          <w:sz w:val="28"/>
          <w:szCs w:val="28"/>
        </w:rPr>
      </w:pPr>
    </w:p>
    <w:p w14:paraId="1346E822" w14:textId="77777777" w:rsidR="009B4245" w:rsidRDefault="009B4245" w:rsidP="00F53509">
      <w:pPr>
        <w:pStyle w:val="ConsNormal"/>
        <w:widowControl/>
        <w:tabs>
          <w:tab w:val="left" w:pos="5420"/>
        </w:tabs>
        <w:jc w:val="both"/>
        <w:rPr>
          <w:rFonts w:ascii="Times New Roman" w:hAnsi="Times New Roman"/>
          <w:sz w:val="28"/>
          <w:szCs w:val="28"/>
        </w:rPr>
      </w:pPr>
    </w:p>
    <w:sectPr w:rsidR="009B4245" w:rsidSect="0067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B5650"/>
    <w:multiLevelType w:val="multilevel"/>
    <w:tmpl w:val="0602FF4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72715F"/>
    <w:multiLevelType w:val="hybridMultilevel"/>
    <w:tmpl w:val="3D9A9436"/>
    <w:lvl w:ilvl="0" w:tplc="2DF67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C431EF"/>
    <w:multiLevelType w:val="hybridMultilevel"/>
    <w:tmpl w:val="B720C7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C41"/>
    <w:rsid w:val="00024146"/>
    <w:rsid w:val="000258F1"/>
    <w:rsid w:val="00044309"/>
    <w:rsid w:val="00061928"/>
    <w:rsid w:val="00074BD7"/>
    <w:rsid w:val="000C6E63"/>
    <w:rsid w:val="000D7A64"/>
    <w:rsid w:val="00100841"/>
    <w:rsid w:val="00135B94"/>
    <w:rsid w:val="00192775"/>
    <w:rsid w:val="001A7E23"/>
    <w:rsid w:val="001B693E"/>
    <w:rsid w:val="001C380A"/>
    <w:rsid w:val="001D33E3"/>
    <w:rsid w:val="001E4613"/>
    <w:rsid w:val="001F20C2"/>
    <w:rsid w:val="00201292"/>
    <w:rsid w:val="00203232"/>
    <w:rsid w:val="00203763"/>
    <w:rsid w:val="00210B6A"/>
    <w:rsid w:val="00224A2C"/>
    <w:rsid w:val="00235377"/>
    <w:rsid w:val="00236A2F"/>
    <w:rsid w:val="00246B88"/>
    <w:rsid w:val="002831CB"/>
    <w:rsid w:val="002906C3"/>
    <w:rsid w:val="00292462"/>
    <w:rsid w:val="00295E03"/>
    <w:rsid w:val="002A7881"/>
    <w:rsid w:val="002B6389"/>
    <w:rsid w:val="002C0CB0"/>
    <w:rsid w:val="002D721B"/>
    <w:rsid w:val="002E3B49"/>
    <w:rsid w:val="00301358"/>
    <w:rsid w:val="00314BAC"/>
    <w:rsid w:val="0033373F"/>
    <w:rsid w:val="00347431"/>
    <w:rsid w:val="003519AD"/>
    <w:rsid w:val="003659FA"/>
    <w:rsid w:val="003D4657"/>
    <w:rsid w:val="003E24F9"/>
    <w:rsid w:val="004038BF"/>
    <w:rsid w:val="0040765E"/>
    <w:rsid w:val="00415E04"/>
    <w:rsid w:val="00422574"/>
    <w:rsid w:val="00425A6E"/>
    <w:rsid w:val="0043333C"/>
    <w:rsid w:val="00433619"/>
    <w:rsid w:val="0047036D"/>
    <w:rsid w:val="00482F54"/>
    <w:rsid w:val="004C2FF5"/>
    <w:rsid w:val="0050149F"/>
    <w:rsid w:val="00530BF1"/>
    <w:rsid w:val="00543686"/>
    <w:rsid w:val="005D5575"/>
    <w:rsid w:val="005E35EF"/>
    <w:rsid w:val="005F57A1"/>
    <w:rsid w:val="0062489C"/>
    <w:rsid w:val="00647231"/>
    <w:rsid w:val="006732F6"/>
    <w:rsid w:val="006E5052"/>
    <w:rsid w:val="006F74C0"/>
    <w:rsid w:val="007026D3"/>
    <w:rsid w:val="007477E8"/>
    <w:rsid w:val="00781877"/>
    <w:rsid w:val="007A5ECD"/>
    <w:rsid w:val="007B05A9"/>
    <w:rsid w:val="007B2E7B"/>
    <w:rsid w:val="007C638E"/>
    <w:rsid w:val="007E634A"/>
    <w:rsid w:val="007F3B7B"/>
    <w:rsid w:val="008405EE"/>
    <w:rsid w:val="00863F92"/>
    <w:rsid w:val="0086747F"/>
    <w:rsid w:val="00875CC4"/>
    <w:rsid w:val="00893E29"/>
    <w:rsid w:val="008952F2"/>
    <w:rsid w:val="008C594C"/>
    <w:rsid w:val="008D0288"/>
    <w:rsid w:val="008D4617"/>
    <w:rsid w:val="008D4C09"/>
    <w:rsid w:val="008F0074"/>
    <w:rsid w:val="00901915"/>
    <w:rsid w:val="00921FBA"/>
    <w:rsid w:val="009262F6"/>
    <w:rsid w:val="00931747"/>
    <w:rsid w:val="0095583A"/>
    <w:rsid w:val="009571A8"/>
    <w:rsid w:val="009575A5"/>
    <w:rsid w:val="0098234C"/>
    <w:rsid w:val="0099135E"/>
    <w:rsid w:val="009A73D0"/>
    <w:rsid w:val="009B4245"/>
    <w:rsid w:val="009B7FBB"/>
    <w:rsid w:val="009D203D"/>
    <w:rsid w:val="009D6510"/>
    <w:rsid w:val="00A013B1"/>
    <w:rsid w:val="00A125C6"/>
    <w:rsid w:val="00A42252"/>
    <w:rsid w:val="00A510BE"/>
    <w:rsid w:val="00AB372F"/>
    <w:rsid w:val="00AD6BA4"/>
    <w:rsid w:val="00AE251D"/>
    <w:rsid w:val="00AF6DFD"/>
    <w:rsid w:val="00B03218"/>
    <w:rsid w:val="00B12C1E"/>
    <w:rsid w:val="00B15CE9"/>
    <w:rsid w:val="00B23771"/>
    <w:rsid w:val="00B70E7A"/>
    <w:rsid w:val="00B936EE"/>
    <w:rsid w:val="00B95A0F"/>
    <w:rsid w:val="00BB17E8"/>
    <w:rsid w:val="00BC326C"/>
    <w:rsid w:val="00C1723F"/>
    <w:rsid w:val="00C21EB0"/>
    <w:rsid w:val="00C235E0"/>
    <w:rsid w:val="00C41914"/>
    <w:rsid w:val="00C546BD"/>
    <w:rsid w:val="00C67131"/>
    <w:rsid w:val="00C70028"/>
    <w:rsid w:val="00C85BE0"/>
    <w:rsid w:val="00C959F0"/>
    <w:rsid w:val="00CA1B31"/>
    <w:rsid w:val="00CA6647"/>
    <w:rsid w:val="00CB2BFF"/>
    <w:rsid w:val="00CB64EB"/>
    <w:rsid w:val="00CC5C41"/>
    <w:rsid w:val="00D04226"/>
    <w:rsid w:val="00D15AB7"/>
    <w:rsid w:val="00D4476A"/>
    <w:rsid w:val="00D71446"/>
    <w:rsid w:val="00D74464"/>
    <w:rsid w:val="00D95940"/>
    <w:rsid w:val="00DA5B18"/>
    <w:rsid w:val="00DB07F0"/>
    <w:rsid w:val="00DC2F5F"/>
    <w:rsid w:val="00DC38B4"/>
    <w:rsid w:val="00DC523F"/>
    <w:rsid w:val="00DD1CBA"/>
    <w:rsid w:val="00DF3035"/>
    <w:rsid w:val="00E01D2D"/>
    <w:rsid w:val="00E40D58"/>
    <w:rsid w:val="00E55309"/>
    <w:rsid w:val="00EB1396"/>
    <w:rsid w:val="00EB5142"/>
    <w:rsid w:val="00EC4377"/>
    <w:rsid w:val="00ED2CA9"/>
    <w:rsid w:val="00ED64E9"/>
    <w:rsid w:val="00F1082B"/>
    <w:rsid w:val="00F271C5"/>
    <w:rsid w:val="00F30B7F"/>
    <w:rsid w:val="00F40BFF"/>
    <w:rsid w:val="00F53509"/>
    <w:rsid w:val="00F65CC5"/>
    <w:rsid w:val="00F917B1"/>
    <w:rsid w:val="00F91B2C"/>
    <w:rsid w:val="00FA0D44"/>
    <w:rsid w:val="00FB79F7"/>
    <w:rsid w:val="00FD1653"/>
    <w:rsid w:val="00FD4487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F2E2"/>
  <w15:docId w15:val="{CE119958-1E7D-4560-9E2B-1B8ABDEF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235E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2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D8780-FF29-4633-A4D0-9A8DF54B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10</Pages>
  <Words>3985</Words>
  <Characters>22719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Digma Work</cp:lastModifiedBy>
  <cp:revision>37</cp:revision>
  <cp:lastPrinted>2024-05-07T01:39:00Z</cp:lastPrinted>
  <dcterms:created xsi:type="dcterms:W3CDTF">2021-11-26T08:06:00Z</dcterms:created>
  <dcterms:modified xsi:type="dcterms:W3CDTF">2024-09-24T04:52:00Z</dcterms:modified>
</cp:coreProperties>
</file>